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FAC04" w14:textId="3922E48E" w:rsidR="001E78D4" w:rsidRPr="00A01237" w:rsidRDefault="00A274AC">
      <w:pPr>
        <w:jc w:val="center"/>
        <w:rPr>
          <w:rFonts w:cstheme="minorHAnsi"/>
          <w:b/>
          <w:sz w:val="24"/>
          <w:szCs w:val="24"/>
        </w:rPr>
      </w:pPr>
      <w:r w:rsidRPr="00A01237">
        <w:rPr>
          <w:rFonts w:cstheme="minorHAnsi"/>
          <w:b/>
          <w:sz w:val="24"/>
          <w:szCs w:val="24"/>
        </w:rPr>
        <w:t xml:space="preserve">MINUTE OF THE </w:t>
      </w:r>
      <w:r w:rsidR="0011066B" w:rsidRPr="00A01237">
        <w:rPr>
          <w:rFonts w:cstheme="minorHAnsi"/>
          <w:b/>
          <w:sz w:val="24"/>
          <w:szCs w:val="24"/>
        </w:rPr>
        <w:t>4</w:t>
      </w:r>
      <w:r w:rsidR="008474B6" w:rsidRPr="00A01237">
        <w:rPr>
          <w:rFonts w:cstheme="minorHAnsi"/>
          <w:b/>
          <w:sz w:val="24"/>
          <w:szCs w:val="24"/>
        </w:rPr>
        <w:t>6</w:t>
      </w:r>
      <w:r w:rsidR="009F6FD3" w:rsidRPr="00A01237">
        <w:rPr>
          <w:rFonts w:cstheme="minorHAnsi"/>
          <w:b/>
          <w:sz w:val="24"/>
          <w:szCs w:val="24"/>
          <w:vertAlign w:val="superscript"/>
        </w:rPr>
        <w:t>th</w:t>
      </w:r>
      <w:r w:rsidR="009F6FD3" w:rsidRPr="00A01237">
        <w:rPr>
          <w:rFonts w:cstheme="minorHAnsi"/>
          <w:b/>
          <w:sz w:val="24"/>
          <w:szCs w:val="24"/>
        </w:rPr>
        <w:t xml:space="preserve"> </w:t>
      </w:r>
      <w:r w:rsidR="001E78D4" w:rsidRPr="00A01237">
        <w:rPr>
          <w:rFonts w:cstheme="minorHAnsi"/>
          <w:b/>
          <w:sz w:val="24"/>
          <w:szCs w:val="24"/>
        </w:rPr>
        <w:t xml:space="preserve">ANNUAL GENERAL MEETING </w:t>
      </w:r>
    </w:p>
    <w:p w14:paraId="1FF6E0E8" w14:textId="2AC8ED63" w:rsidR="009F6FD3" w:rsidRPr="00A01237" w:rsidRDefault="001E78D4">
      <w:pPr>
        <w:jc w:val="center"/>
        <w:rPr>
          <w:rFonts w:cstheme="minorHAnsi"/>
          <w:b/>
          <w:sz w:val="24"/>
          <w:szCs w:val="24"/>
        </w:rPr>
      </w:pPr>
      <w:r w:rsidRPr="00A01237">
        <w:rPr>
          <w:rFonts w:cstheme="minorHAnsi"/>
          <w:b/>
          <w:sz w:val="24"/>
          <w:szCs w:val="24"/>
        </w:rPr>
        <w:t>HELD</w:t>
      </w:r>
      <w:r w:rsidR="008474B6" w:rsidRPr="00A01237">
        <w:rPr>
          <w:rFonts w:cstheme="minorHAnsi"/>
          <w:b/>
          <w:sz w:val="24"/>
          <w:szCs w:val="24"/>
        </w:rPr>
        <w:t xml:space="preserve"> A</w:t>
      </w:r>
      <w:r w:rsidR="00B02030" w:rsidRPr="00A01237">
        <w:rPr>
          <w:rFonts w:cstheme="minorHAnsi"/>
          <w:b/>
          <w:sz w:val="24"/>
          <w:szCs w:val="24"/>
        </w:rPr>
        <w:t>T</w:t>
      </w:r>
    </w:p>
    <w:p w14:paraId="0BD0ED5F" w14:textId="77777777" w:rsidR="008474B6" w:rsidRPr="00A01237" w:rsidRDefault="008474B6">
      <w:pPr>
        <w:jc w:val="center"/>
        <w:rPr>
          <w:rFonts w:cstheme="minorHAnsi"/>
          <w:b/>
          <w:sz w:val="24"/>
          <w:szCs w:val="24"/>
        </w:rPr>
      </w:pPr>
      <w:r w:rsidRPr="00A01237">
        <w:rPr>
          <w:rFonts w:cstheme="minorHAnsi"/>
          <w:b/>
          <w:sz w:val="24"/>
          <w:szCs w:val="24"/>
        </w:rPr>
        <w:t>THE PRIORY</w:t>
      </w:r>
    </w:p>
    <w:p w14:paraId="502AEA63" w14:textId="0CE9495B" w:rsidR="008474B6" w:rsidRPr="00A01237" w:rsidRDefault="008474B6">
      <w:pPr>
        <w:jc w:val="center"/>
        <w:rPr>
          <w:rFonts w:cstheme="minorHAnsi"/>
          <w:b/>
          <w:sz w:val="24"/>
          <w:szCs w:val="24"/>
        </w:rPr>
      </w:pPr>
      <w:r w:rsidRPr="00A01237">
        <w:rPr>
          <w:rFonts w:cstheme="minorHAnsi"/>
          <w:b/>
          <w:sz w:val="24"/>
          <w:szCs w:val="24"/>
        </w:rPr>
        <w:t>CANAAN LANE</w:t>
      </w:r>
    </w:p>
    <w:p w14:paraId="26875923" w14:textId="1974E45E" w:rsidR="009F6FD3" w:rsidRPr="00A01237" w:rsidRDefault="008474B6">
      <w:pPr>
        <w:jc w:val="center"/>
        <w:rPr>
          <w:rFonts w:cstheme="minorHAnsi"/>
          <w:b/>
          <w:sz w:val="24"/>
          <w:szCs w:val="24"/>
        </w:rPr>
      </w:pPr>
      <w:r w:rsidRPr="00A01237">
        <w:rPr>
          <w:rFonts w:cstheme="minorHAnsi"/>
          <w:b/>
          <w:sz w:val="24"/>
          <w:szCs w:val="24"/>
        </w:rPr>
        <w:t xml:space="preserve"> </w:t>
      </w:r>
      <w:r w:rsidR="005B2915" w:rsidRPr="00A01237">
        <w:rPr>
          <w:rFonts w:cstheme="minorHAnsi"/>
          <w:b/>
          <w:sz w:val="24"/>
          <w:szCs w:val="24"/>
        </w:rPr>
        <w:t>EDINBURGH EH1</w:t>
      </w:r>
      <w:r w:rsidR="00C2250F" w:rsidRPr="00A01237">
        <w:rPr>
          <w:rFonts w:cstheme="minorHAnsi"/>
          <w:b/>
          <w:sz w:val="24"/>
          <w:szCs w:val="24"/>
        </w:rPr>
        <w:t>0</w:t>
      </w:r>
      <w:r w:rsidR="005B2915" w:rsidRPr="00A01237">
        <w:rPr>
          <w:rFonts w:cstheme="minorHAnsi"/>
          <w:b/>
          <w:sz w:val="24"/>
          <w:szCs w:val="24"/>
        </w:rPr>
        <w:t xml:space="preserve"> </w:t>
      </w:r>
      <w:r w:rsidR="00C2250F" w:rsidRPr="00A01237">
        <w:rPr>
          <w:rFonts w:cstheme="minorHAnsi"/>
          <w:b/>
          <w:sz w:val="24"/>
          <w:szCs w:val="24"/>
        </w:rPr>
        <w:t>4</w:t>
      </w:r>
      <w:r w:rsidR="005B2915" w:rsidRPr="00A01237">
        <w:rPr>
          <w:rFonts w:cstheme="minorHAnsi"/>
          <w:b/>
          <w:sz w:val="24"/>
          <w:szCs w:val="24"/>
        </w:rPr>
        <w:t>S</w:t>
      </w:r>
      <w:r w:rsidR="00C2250F" w:rsidRPr="00A01237">
        <w:rPr>
          <w:rFonts w:cstheme="minorHAnsi"/>
          <w:b/>
          <w:sz w:val="24"/>
          <w:szCs w:val="24"/>
        </w:rPr>
        <w:t>G</w:t>
      </w:r>
    </w:p>
    <w:p w14:paraId="31735115" w14:textId="542E122C" w:rsidR="0098116F" w:rsidRPr="00A01237" w:rsidRDefault="00C10AC4">
      <w:pPr>
        <w:jc w:val="center"/>
        <w:rPr>
          <w:rFonts w:cstheme="minorHAnsi"/>
          <w:b/>
          <w:sz w:val="24"/>
          <w:szCs w:val="24"/>
        </w:rPr>
      </w:pPr>
      <w:r w:rsidRPr="00A01237">
        <w:rPr>
          <w:rFonts w:cstheme="minorHAnsi"/>
          <w:b/>
          <w:sz w:val="24"/>
          <w:szCs w:val="24"/>
        </w:rPr>
        <w:t>A</w:t>
      </w:r>
      <w:r w:rsidR="0098116F" w:rsidRPr="00A01237">
        <w:rPr>
          <w:rFonts w:cstheme="minorHAnsi"/>
          <w:b/>
          <w:sz w:val="24"/>
          <w:szCs w:val="24"/>
        </w:rPr>
        <w:t>t</w:t>
      </w:r>
      <w:r w:rsidR="001E78D4" w:rsidRPr="00A01237">
        <w:rPr>
          <w:rFonts w:cstheme="minorHAnsi"/>
          <w:b/>
          <w:sz w:val="24"/>
          <w:szCs w:val="24"/>
        </w:rPr>
        <w:t xml:space="preserve"> </w:t>
      </w:r>
      <w:r w:rsidR="00577D83" w:rsidRPr="00A01237">
        <w:rPr>
          <w:rFonts w:cstheme="minorHAnsi"/>
          <w:b/>
          <w:sz w:val="24"/>
          <w:szCs w:val="24"/>
        </w:rPr>
        <w:t>1</w:t>
      </w:r>
      <w:r w:rsidR="005B2915" w:rsidRPr="00A01237">
        <w:rPr>
          <w:rFonts w:cstheme="minorHAnsi"/>
          <w:b/>
          <w:sz w:val="24"/>
          <w:szCs w:val="24"/>
        </w:rPr>
        <w:t>1.</w:t>
      </w:r>
      <w:r w:rsidR="00B02030" w:rsidRPr="00A01237">
        <w:rPr>
          <w:rFonts w:cstheme="minorHAnsi"/>
          <w:b/>
          <w:sz w:val="24"/>
          <w:szCs w:val="24"/>
        </w:rPr>
        <w:t>3</w:t>
      </w:r>
      <w:r w:rsidR="005B2915" w:rsidRPr="00A01237">
        <w:rPr>
          <w:rFonts w:cstheme="minorHAnsi"/>
          <w:b/>
          <w:sz w:val="24"/>
          <w:szCs w:val="24"/>
        </w:rPr>
        <w:t>0</w:t>
      </w:r>
      <w:r w:rsidR="0098116F" w:rsidRPr="00A01237">
        <w:rPr>
          <w:rFonts w:cstheme="minorHAnsi"/>
          <w:b/>
          <w:sz w:val="24"/>
          <w:szCs w:val="24"/>
        </w:rPr>
        <w:t>am</w:t>
      </w:r>
      <w:r w:rsidR="00714A0E" w:rsidRPr="00A01237">
        <w:rPr>
          <w:rFonts w:cstheme="minorHAnsi"/>
          <w:b/>
          <w:sz w:val="24"/>
          <w:szCs w:val="24"/>
        </w:rPr>
        <w:t xml:space="preserve"> </w:t>
      </w:r>
    </w:p>
    <w:p w14:paraId="2FFA6367" w14:textId="6AA16222" w:rsidR="001E78D4" w:rsidRPr="00A01237" w:rsidRDefault="00C10AC4">
      <w:pPr>
        <w:jc w:val="center"/>
        <w:rPr>
          <w:rFonts w:cstheme="minorHAnsi"/>
          <w:b/>
          <w:sz w:val="24"/>
          <w:szCs w:val="24"/>
        </w:rPr>
      </w:pPr>
      <w:r w:rsidRPr="00A01237">
        <w:rPr>
          <w:rFonts w:cstheme="minorHAnsi"/>
          <w:b/>
          <w:sz w:val="24"/>
          <w:szCs w:val="24"/>
        </w:rPr>
        <w:t>O</w:t>
      </w:r>
      <w:r w:rsidR="0098116F" w:rsidRPr="00A01237">
        <w:rPr>
          <w:rFonts w:cstheme="minorHAnsi"/>
          <w:b/>
          <w:sz w:val="24"/>
          <w:szCs w:val="24"/>
        </w:rPr>
        <w:t>n</w:t>
      </w:r>
      <w:r w:rsidR="00714A0E" w:rsidRPr="00A01237">
        <w:rPr>
          <w:rFonts w:cstheme="minorHAnsi"/>
          <w:b/>
          <w:sz w:val="24"/>
          <w:szCs w:val="24"/>
        </w:rPr>
        <w:t xml:space="preserve"> </w:t>
      </w:r>
      <w:r w:rsidR="009F6FD3" w:rsidRPr="00A01237">
        <w:rPr>
          <w:rFonts w:cstheme="minorHAnsi"/>
          <w:b/>
          <w:sz w:val="24"/>
          <w:szCs w:val="24"/>
        </w:rPr>
        <w:t>THURS</w:t>
      </w:r>
      <w:r w:rsidR="00714A0E" w:rsidRPr="00A01237">
        <w:rPr>
          <w:rFonts w:cstheme="minorHAnsi"/>
          <w:b/>
          <w:sz w:val="24"/>
          <w:szCs w:val="24"/>
        </w:rPr>
        <w:t>DAY</w:t>
      </w:r>
      <w:r w:rsidR="0098116F" w:rsidRPr="00A01237">
        <w:rPr>
          <w:rFonts w:cstheme="minorHAnsi"/>
          <w:b/>
          <w:sz w:val="24"/>
          <w:szCs w:val="24"/>
        </w:rPr>
        <w:t xml:space="preserve"> 2</w:t>
      </w:r>
      <w:r w:rsidR="00C2250F" w:rsidRPr="00A01237">
        <w:rPr>
          <w:rFonts w:cstheme="minorHAnsi"/>
          <w:b/>
          <w:sz w:val="24"/>
          <w:szCs w:val="24"/>
        </w:rPr>
        <w:t>8</w:t>
      </w:r>
      <w:r w:rsidR="005B2915" w:rsidRPr="00A01237">
        <w:rPr>
          <w:rFonts w:cstheme="minorHAnsi"/>
          <w:b/>
          <w:sz w:val="24"/>
          <w:szCs w:val="24"/>
          <w:vertAlign w:val="superscript"/>
        </w:rPr>
        <w:t>th</w:t>
      </w:r>
      <w:r w:rsidR="005B2915" w:rsidRPr="00A01237">
        <w:rPr>
          <w:rFonts w:cstheme="minorHAnsi"/>
          <w:b/>
          <w:sz w:val="24"/>
          <w:szCs w:val="24"/>
        </w:rPr>
        <w:t xml:space="preserve"> </w:t>
      </w:r>
      <w:r w:rsidR="001E78D4" w:rsidRPr="00A01237">
        <w:rPr>
          <w:rFonts w:cstheme="minorHAnsi"/>
          <w:b/>
          <w:sz w:val="24"/>
          <w:szCs w:val="24"/>
        </w:rPr>
        <w:t>SEPTEMBER 20</w:t>
      </w:r>
      <w:r w:rsidR="005B2915" w:rsidRPr="00A01237">
        <w:rPr>
          <w:rFonts w:cstheme="minorHAnsi"/>
          <w:b/>
          <w:sz w:val="24"/>
          <w:szCs w:val="24"/>
        </w:rPr>
        <w:t>2</w:t>
      </w:r>
      <w:r w:rsidR="00C2250F" w:rsidRPr="00A01237">
        <w:rPr>
          <w:rFonts w:cstheme="minorHAnsi"/>
          <w:b/>
          <w:sz w:val="24"/>
          <w:szCs w:val="24"/>
        </w:rPr>
        <w:t>3</w:t>
      </w:r>
    </w:p>
    <w:p w14:paraId="33C438EA" w14:textId="77777777" w:rsidR="001E78D4" w:rsidRPr="00A01237" w:rsidRDefault="001E78D4">
      <w:pPr>
        <w:jc w:val="center"/>
        <w:rPr>
          <w:rFonts w:cstheme="minorHAnsi"/>
          <w:b/>
          <w:sz w:val="24"/>
          <w:szCs w:val="24"/>
        </w:rPr>
      </w:pPr>
    </w:p>
    <w:p w14:paraId="09C84253" w14:textId="77777777" w:rsidR="001E78D4" w:rsidRPr="00A01237" w:rsidRDefault="001E78D4">
      <w:pPr>
        <w:jc w:val="center"/>
        <w:rPr>
          <w:rFonts w:cstheme="minorHAnsi"/>
          <w:b/>
          <w:sz w:val="24"/>
          <w:szCs w:val="24"/>
        </w:rPr>
      </w:pPr>
    </w:p>
    <w:p w14:paraId="2914E06C" w14:textId="5BCAFD99" w:rsidR="00244833" w:rsidRPr="00A01237" w:rsidRDefault="002D34EF" w:rsidP="00F8650A">
      <w:pPr>
        <w:tabs>
          <w:tab w:val="left" w:pos="1276"/>
        </w:tabs>
        <w:rPr>
          <w:rFonts w:cstheme="minorHAnsi"/>
          <w:sz w:val="24"/>
          <w:szCs w:val="24"/>
        </w:rPr>
      </w:pPr>
      <w:r w:rsidRPr="00A01237">
        <w:rPr>
          <w:rFonts w:cstheme="minorHAnsi"/>
          <w:b/>
          <w:sz w:val="24"/>
          <w:szCs w:val="24"/>
        </w:rPr>
        <w:t xml:space="preserve">Item </w:t>
      </w:r>
      <w:r w:rsidR="005B2915" w:rsidRPr="00A01237">
        <w:rPr>
          <w:rFonts w:cstheme="minorHAnsi"/>
          <w:b/>
          <w:sz w:val="24"/>
          <w:szCs w:val="24"/>
        </w:rPr>
        <w:t>2</w:t>
      </w:r>
      <w:r w:rsidR="00BD5E72" w:rsidRPr="00A01237">
        <w:rPr>
          <w:rFonts w:cstheme="minorHAnsi"/>
          <w:b/>
          <w:sz w:val="24"/>
          <w:szCs w:val="24"/>
        </w:rPr>
        <w:t>3</w:t>
      </w:r>
      <w:r w:rsidR="00E45B1E" w:rsidRPr="00A01237">
        <w:rPr>
          <w:rFonts w:cstheme="minorHAnsi"/>
          <w:b/>
          <w:sz w:val="24"/>
          <w:szCs w:val="24"/>
        </w:rPr>
        <w:t>/</w:t>
      </w:r>
      <w:r w:rsidRPr="00A01237">
        <w:rPr>
          <w:rFonts w:cstheme="minorHAnsi"/>
          <w:b/>
          <w:sz w:val="24"/>
          <w:szCs w:val="24"/>
        </w:rPr>
        <w:t>01</w:t>
      </w:r>
      <w:r w:rsidR="004C1C74" w:rsidRPr="00A01237">
        <w:rPr>
          <w:rFonts w:cstheme="minorHAnsi"/>
          <w:i/>
          <w:sz w:val="24"/>
          <w:szCs w:val="24"/>
        </w:rPr>
        <w:tab/>
      </w:r>
      <w:r w:rsidR="004C1C74" w:rsidRPr="00A01237">
        <w:rPr>
          <w:rFonts w:cstheme="minorHAnsi"/>
          <w:b/>
          <w:sz w:val="24"/>
          <w:szCs w:val="24"/>
        </w:rPr>
        <w:t>Those Present</w:t>
      </w:r>
      <w:r w:rsidR="005E1097" w:rsidRPr="00A01237">
        <w:rPr>
          <w:rFonts w:cstheme="minorHAnsi"/>
          <w:b/>
          <w:sz w:val="24"/>
          <w:szCs w:val="24"/>
        </w:rPr>
        <w:t>:</w:t>
      </w:r>
      <w:r w:rsidR="001424DF" w:rsidRPr="00A01237">
        <w:rPr>
          <w:rFonts w:cstheme="minorHAnsi"/>
          <w:sz w:val="24"/>
          <w:szCs w:val="24"/>
        </w:rPr>
        <w:t xml:space="preserve"> </w:t>
      </w:r>
    </w:p>
    <w:p w14:paraId="7E79C942" w14:textId="7FF1B2D0" w:rsidR="00995A64" w:rsidRPr="00A01237" w:rsidRDefault="00995A64" w:rsidP="00B86690">
      <w:pPr>
        <w:rPr>
          <w:rFonts w:cstheme="minorHAnsi"/>
          <w:sz w:val="24"/>
          <w:szCs w:val="24"/>
        </w:rPr>
      </w:pPr>
      <w:r w:rsidRPr="00A01237">
        <w:rPr>
          <w:rFonts w:cstheme="minorHAnsi"/>
          <w:sz w:val="24"/>
          <w:szCs w:val="24"/>
        </w:rPr>
        <w:t xml:space="preserve">Share Members: </w:t>
      </w:r>
      <w:r w:rsidR="007E39F5" w:rsidRPr="00A01237">
        <w:rPr>
          <w:rFonts w:cstheme="minorHAnsi"/>
          <w:sz w:val="24"/>
          <w:szCs w:val="24"/>
        </w:rPr>
        <w:t>Ms</w:t>
      </w:r>
      <w:r w:rsidR="00D8118C" w:rsidRPr="00A01237">
        <w:rPr>
          <w:rFonts w:cstheme="minorHAnsi"/>
          <w:sz w:val="24"/>
          <w:szCs w:val="24"/>
        </w:rPr>
        <w:t xml:space="preserve"> Kate Douglas</w:t>
      </w:r>
      <w:r w:rsidR="005B2915" w:rsidRPr="00A01237">
        <w:rPr>
          <w:rFonts w:cstheme="minorHAnsi"/>
          <w:sz w:val="24"/>
          <w:szCs w:val="24"/>
        </w:rPr>
        <w:t xml:space="preserve">, </w:t>
      </w:r>
      <w:r w:rsidRPr="00A01237">
        <w:rPr>
          <w:rFonts w:cstheme="minorHAnsi"/>
          <w:sz w:val="24"/>
          <w:szCs w:val="24"/>
        </w:rPr>
        <w:t>Mr Willi</w:t>
      </w:r>
      <w:r w:rsidR="006A5A48" w:rsidRPr="00A01237">
        <w:rPr>
          <w:rFonts w:cstheme="minorHAnsi"/>
          <w:sz w:val="24"/>
          <w:szCs w:val="24"/>
        </w:rPr>
        <w:t>a</w:t>
      </w:r>
      <w:r w:rsidRPr="00A01237">
        <w:rPr>
          <w:rFonts w:cstheme="minorHAnsi"/>
          <w:sz w:val="24"/>
          <w:szCs w:val="24"/>
        </w:rPr>
        <w:t>m Duncan</w:t>
      </w:r>
    </w:p>
    <w:p w14:paraId="29808648" w14:textId="77777777" w:rsidR="00DC4037" w:rsidRPr="00A01237" w:rsidRDefault="00C27B86" w:rsidP="00DC4037">
      <w:pPr>
        <w:rPr>
          <w:rFonts w:cstheme="minorHAnsi"/>
          <w:sz w:val="24"/>
          <w:szCs w:val="24"/>
        </w:rPr>
      </w:pPr>
      <w:r w:rsidRPr="00A01237">
        <w:rPr>
          <w:rFonts w:cstheme="minorHAnsi"/>
          <w:sz w:val="24"/>
          <w:szCs w:val="24"/>
        </w:rPr>
        <w:t xml:space="preserve">Executive Team: </w:t>
      </w:r>
      <w:r w:rsidR="0020056E" w:rsidRPr="00A01237">
        <w:rPr>
          <w:rFonts w:cstheme="minorHAnsi"/>
          <w:sz w:val="24"/>
          <w:szCs w:val="24"/>
        </w:rPr>
        <w:t>Mr</w:t>
      </w:r>
      <w:r w:rsidR="00441559" w:rsidRPr="00A01237">
        <w:rPr>
          <w:rFonts w:cstheme="minorHAnsi"/>
          <w:sz w:val="24"/>
          <w:szCs w:val="24"/>
        </w:rPr>
        <w:t xml:space="preserve"> </w:t>
      </w:r>
      <w:r w:rsidR="0020056E" w:rsidRPr="00A01237">
        <w:rPr>
          <w:rFonts w:cstheme="minorHAnsi"/>
          <w:sz w:val="24"/>
          <w:szCs w:val="24"/>
        </w:rPr>
        <w:t>Bobby Duffy</w:t>
      </w:r>
      <w:r w:rsidR="009F6FD3" w:rsidRPr="00A01237">
        <w:rPr>
          <w:rFonts w:cstheme="minorHAnsi"/>
          <w:sz w:val="24"/>
          <w:szCs w:val="24"/>
        </w:rPr>
        <w:t xml:space="preserve"> </w:t>
      </w:r>
      <w:r w:rsidR="00441559" w:rsidRPr="00A01237">
        <w:rPr>
          <w:rFonts w:cstheme="minorHAnsi"/>
          <w:sz w:val="24"/>
          <w:szCs w:val="24"/>
        </w:rPr>
        <w:t>(</w:t>
      </w:r>
      <w:r w:rsidR="00063F0D" w:rsidRPr="00A01237">
        <w:rPr>
          <w:rFonts w:cstheme="minorHAnsi"/>
          <w:sz w:val="24"/>
          <w:szCs w:val="24"/>
        </w:rPr>
        <w:t xml:space="preserve">Secretary and </w:t>
      </w:r>
      <w:r w:rsidR="00441559" w:rsidRPr="00A01237">
        <w:rPr>
          <w:rFonts w:cstheme="minorHAnsi"/>
          <w:sz w:val="24"/>
          <w:szCs w:val="24"/>
        </w:rPr>
        <w:t xml:space="preserve">Chief Executive Officer), </w:t>
      </w:r>
      <w:r w:rsidR="005B2915" w:rsidRPr="00A01237">
        <w:rPr>
          <w:rFonts w:cstheme="minorHAnsi"/>
          <w:sz w:val="24"/>
          <w:szCs w:val="24"/>
        </w:rPr>
        <w:t xml:space="preserve">Mr Stuart Green </w:t>
      </w:r>
      <w:r w:rsidR="00B000A0" w:rsidRPr="00A01237">
        <w:rPr>
          <w:rFonts w:cstheme="minorHAnsi"/>
          <w:sz w:val="24"/>
          <w:szCs w:val="24"/>
        </w:rPr>
        <w:t>(</w:t>
      </w:r>
      <w:r w:rsidR="00577D83" w:rsidRPr="00A01237">
        <w:rPr>
          <w:rFonts w:cstheme="minorHAnsi"/>
          <w:sz w:val="24"/>
          <w:szCs w:val="24"/>
        </w:rPr>
        <w:t xml:space="preserve">Director of </w:t>
      </w:r>
      <w:r w:rsidR="00B000A0" w:rsidRPr="00A01237">
        <w:rPr>
          <w:rFonts w:cstheme="minorHAnsi"/>
          <w:sz w:val="24"/>
          <w:szCs w:val="24"/>
        </w:rPr>
        <w:t>Finance</w:t>
      </w:r>
      <w:r w:rsidRPr="00A01237">
        <w:rPr>
          <w:rFonts w:cstheme="minorHAnsi"/>
          <w:sz w:val="24"/>
          <w:szCs w:val="24"/>
        </w:rPr>
        <w:t xml:space="preserve"> &amp; Digital Improvement</w:t>
      </w:r>
      <w:r w:rsidR="00B000A0" w:rsidRPr="00A01237">
        <w:rPr>
          <w:rFonts w:cstheme="minorHAnsi"/>
          <w:sz w:val="24"/>
          <w:szCs w:val="24"/>
        </w:rPr>
        <w:t>),</w:t>
      </w:r>
      <w:r w:rsidR="00441559" w:rsidRPr="00A01237">
        <w:rPr>
          <w:rFonts w:cstheme="minorHAnsi"/>
          <w:sz w:val="24"/>
          <w:szCs w:val="24"/>
        </w:rPr>
        <w:t xml:space="preserve"> Ms Victoria Knox (Director</w:t>
      </w:r>
      <w:r w:rsidR="00577D83" w:rsidRPr="00A01237">
        <w:rPr>
          <w:rFonts w:cstheme="minorHAnsi"/>
          <w:sz w:val="24"/>
          <w:szCs w:val="24"/>
        </w:rPr>
        <w:t xml:space="preserve"> of </w:t>
      </w:r>
      <w:r w:rsidR="00604E9A" w:rsidRPr="00A01237">
        <w:rPr>
          <w:rFonts w:cstheme="minorHAnsi"/>
          <w:sz w:val="24"/>
          <w:szCs w:val="24"/>
        </w:rPr>
        <w:t xml:space="preserve">People &amp; </w:t>
      </w:r>
      <w:r w:rsidR="00577D83" w:rsidRPr="00A01237">
        <w:rPr>
          <w:rFonts w:cstheme="minorHAnsi"/>
          <w:sz w:val="24"/>
          <w:szCs w:val="24"/>
        </w:rPr>
        <w:t>Organisational Development</w:t>
      </w:r>
      <w:r w:rsidR="00441559" w:rsidRPr="00A01237">
        <w:rPr>
          <w:rFonts w:cstheme="minorHAnsi"/>
          <w:sz w:val="24"/>
          <w:szCs w:val="24"/>
        </w:rPr>
        <w:t>),</w:t>
      </w:r>
      <w:r w:rsidR="00AB3597" w:rsidRPr="00A01237">
        <w:rPr>
          <w:rFonts w:cstheme="minorHAnsi"/>
          <w:sz w:val="24"/>
          <w:szCs w:val="24"/>
        </w:rPr>
        <w:t xml:space="preserve"> </w:t>
      </w:r>
      <w:r w:rsidR="00326D18" w:rsidRPr="00A01237">
        <w:rPr>
          <w:rFonts w:cstheme="minorHAnsi"/>
          <w:sz w:val="24"/>
          <w:szCs w:val="24"/>
        </w:rPr>
        <w:t xml:space="preserve">Ms Caryn Innes (Director of Development &amp; </w:t>
      </w:r>
      <w:r w:rsidRPr="00A01237">
        <w:rPr>
          <w:rFonts w:cstheme="minorHAnsi"/>
          <w:sz w:val="24"/>
          <w:szCs w:val="24"/>
        </w:rPr>
        <w:t>Customer Engagement)</w:t>
      </w:r>
      <w:r w:rsidR="00326D18" w:rsidRPr="00A01237">
        <w:rPr>
          <w:rFonts w:cstheme="minorHAnsi"/>
          <w:sz w:val="24"/>
          <w:szCs w:val="24"/>
        </w:rPr>
        <w:t xml:space="preserve">, </w:t>
      </w:r>
      <w:r w:rsidR="00604E9A" w:rsidRPr="00A01237">
        <w:rPr>
          <w:rFonts w:cstheme="minorHAnsi"/>
          <w:sz w:val="24"/>
          <w:szCs w:val="24"/>
        </w:rPr>
        <w:t>Mr Mark Hall (Direc</w:t>
      </w:r>
      <w:r w:rsidR="009F6FD3" w:rsidRPr="00A01237">
        <w:rPr>
          <w:rFonts w:cstheme="minorHAnsi"/>
          <w:sz w:val="24"/>
          <w:szCs w:val="24"/>
        </w:rPr>
        <w:t xml:space="preserve">tor of </w:t>
      </w:r>
      <w:r w:rsidRPr="00A01237">
        <w:rPr>
          <w:rFonts w:cstheme="minorHAnsi"/>
          <w:sz w:val="24"/>
          <w:szCs w:val="24"/>
        </w:rPr>
        <w:t>Care &amp; Support</w:t>
      </w:r>
      <w:r w:rsidR="009F6FD3" w:rsidRPr="00A01237">
        <w:rPr>
          <w:rFonts w:cstheme="minorHAnsi"/>
          <w:sz w:val="24"/>
          <w:szCs w:val="24"/>
        </w:rPr>
        <w:t xml:space="preserve">), </w:t>
      </w:r>
      <w:r w:rsidR="00DC4037" w:rsidRPr="00A01237">
        <w:rPr>
          <w:rFonts w:cstheme="minorHAnsi"/>
          <w:sz w:val="24"/>
          <w:szCs w:val="24"/>
        </w:rPr>
        <w:t>Ms Mary Bell (PA) (minutes)</w:t>
      </w:r>
    </w:p>
    <w:p w14:paraId="5F6EB50D" w14:textId="77777777" w:rsidR="00550BA6" w:rsidRDefault="00550BA6" w:rsidP="00B86690">
      <w:pPr>
        <w:rPr>
          <w:rFonts w:cstheme="minorHAnsi"/>
          <w:sz w:val="24"/>
          <w:szCs w:val="24"/>
        </w:rPr>
      </w:pPr>
    </w:p>
    <w:p w14:paraId="20F24D5A" w14:textId="2A8585E7" w:rsidR="00441559" w:rsidRPr="00721D42" w:rsidRDefault="00764796" w:rsidP="00B86690">
      <w:pPr>
        <w:rPr>
          <w:rFonts w:cstheme="minorHAnsi"/>
          <w:sz w:val="24"/>
          <w:szCs w:val="24"/>
        </w:rPr>
      </w:pPr>
      <w:r w:rsidRPr="00721D42">
        <w:rPr>
          <w:rFonts w:cstheme="minorHAnsi"/>
          <w:sz w:val="24"/>
          <w:szCs w:val="24"/>
        </w:rPr>
        <w:t xml:space="preserve">External Auditor: </w:t>
      </w:r>
      <w:r w:rsidR="00E52AAF" w:rsidRPr="00721D42">
        <w:rPr>
          <w:rFonts w:cstheme="minorHAnsi"/>
          <w:sz w:val="24"/>
          <w:szCs w:val="24"/>
        </w:rPr>
        <w:t xml:space="preserve">Mr Jeremy Chittleburgh </w:t>
      </w:r>
      <w:r w:rsidR="00DE77AC" w:rsidRPr="00721D42">
        <w:rPr>
          <w:rFonts w:cstheme="minorHAnsi"/>
          <w:sz w:val="24"/>
          <w:szCs w:val="24"/>
        </w:rPr>
        <w:t xml:space="preserve">(Partner, </w:t>
      </w:r>
      <w:r w:rsidR="00E52AAF" w:rsidRPr="00721D42">
        <w:rPr>
          <w:rFonts w:cstheme="minorHAnsi"/>
          <w:sz w:val="24"/>
          <w:szCs w:val="24"/>
        </w:rPr>
        <w:t>CT</w:t>
      </w:r>
      <w:r w:rsidR="00DE77AC" w:rsidRPr="00721D42">
        <w:rPr>
          <w:rFonts w:cstheme="minorHAnsi"/>
          <w:sz w:val="24"/>
          <w:szCs w:val="24"/>
        </w:rPr>
        <w:t>)</w:t>
      </w:r>
      <w:r w:rsidR="00E52AAF" w:rsidRPr="00721D42">
        <w:rPr>
          <w:rFonts w:cstheme="minorHAnsi"/>
          <w:sz w:val="24"/>
          <w:szCs w:val="24"/>
        </w:rPr>
        <w:t xml:space="preserve"> </w:t>
      </w:r>
    </w:p>
    <w:p w14:paraId="0A8E3F6E" w14:textId="77777777" w:rsidR="0016409C" w:rsidRPr="00A01237" w:rsidRDefault="0016409C" w:rsidP="00B86690">
      <w:pPr>
        <w:tabs>
          <w:tab w:val="left" w:pos="1276"/>
        </w:tabs>
        <w:rPr>
          <w:rFonts w:cstheme="minorHAnsi"/>
          <w:sz w:val="24"/>
          <w:szCs w:val="24"/>
        </w:rPr>
      </w:pPr>
    </w:p>
    <w:p w14:paraId="0E240840" w14:textId="4CB3DA78" w:rsidR="007E39F5" w:rsidRPr="00A01237" w:rsidRDefault="007C617B" w:rsidP="00B86690">
      <w:pPr>
        <w:rPr>
          <w:rFonts w:cstheme="minorHAnsi"/>
          <w:bCs/>
          <w:sz w:val="24"/>
          <w:szCs w:val="24"/>
        </w:rPr>
      </w:pPr>
      <w:r w:rsidRPr="00A01237">
        <w:rPr>
          <w:rFonts w:cstheme="minorHAnsi"/>
          <w:b/>
          <w:sz w:val="24"/>
          <w:szCs w:val="24"/>
        </w:rPr>
        <w:t>Ark</w:t>
      </w:r>
      <w:r w:rsidR="00C314BA" w:rsidRPr="00A01237">
        <w:rPr>
          <w:rFonts w:cstheme="minorHAnsi"/>
          <w:b/>
          <w:sz w:val="24"/>
          <w:szCs w:val="24"/>
        </w:rPr>
        <w:t xml:space="preserve"> </w:t>
      </w:r>
      <w:r w:rsidR="00AB3597" w:rsidRPr="00A01237">
        <w:rPr>
          <w:rFonts w:cstheme="minorHAnsi"/>
          <w:b/>
          <w:sz w:val="24"/>
          <w:szCs w:val="24"/>
        </w:rPr>
        <w:t xml:space="preserve">Board </w:t>
      </w:r>
      <w:r w:rsidR="00F8650A" w:rsidRPr="00A01237">
        <w:rPr>
          <w:rFonts w:cstheme="minorHAnsi"/>
          <w:b/>
          <w:sz w:val="24"/>
          <w:szCs w:val="24"/>
        </w:rPr>
        <w:t xml:space="preserve">Members (in addition to </w:t>
      </w:r>
      <w:r w:rsidR="0020056E" w:rsidRPr="00A01237">
        <w:rPr>
          <w:rFonts w:cstheme="minorHAnsi"/>
          <w:b/>
          <w:sz w:val="24"/>
          <w:szCs w:val="24"/>
        </w:rPr>
        <w:t xml:space="preserve">Mr </w:t>
      </w:r>
      <w:r w:rsidR="003177BA" w:rsidRPr="00A01237">
        <w:rPr>
          <w:rFonts w:cstheme="minorHAnsi"/>
          <w:b/>
          <w:sz w:val="24"/>
          <w:szCs w:val="24"/>
        </w:rPr>
        <w:t>Graham Mitchell)</w:t>
      </w:r>
    </w:p>
    <w:p w14:paraId="0C7826B7" w14:textId="53C6A783" w:rsidR="003177BA" w:rsidRPr="00A01237" w:rsidRDefault="00750931" w:rsidP="00B86690">
      <w:pPr>
        <w:rPr>
          <w:rFonts w:cstheme="minorHAnsi"/>
          <w:bCs/>
          <w:sz w:val="24"/>
          <w:szCs w:val="24"/>
        </w:rPr>
      </w:pPr>
      <w:r>
        <w:rPr>
          <w:rFonts w:cstheme="minorHAnsi"/>
          <w:bCs/>
        </w:rPr>
        <w:t xml:space="preserve">Mr Ian Logan, </w:t>
      </w:r>
      <w:r w:rsidR="008D38B0">
        <w:rPr>
          <w:rFonts w:cstheme="minorHAnsi"/>
          <w:bCs/>
        </w:rPr>
        <w:t>Mr Darcey Black, Mr Dave Proudfoot, M</w:t>
      </w:r>
      <w:r w:rsidR="00A30498">
        <w:rPr>
          <w:rFonts w:cstheme="minorHAnsi"/>
          <w:bCs/>
        </w:rPr>
        <w:t xml:space="preserve">s </w:t>
      </w:r>
      <w:r w:rsidR="008D38B0">
        <w:rPr>
          <w:rFonts w:cstheme="minorHAnsi"/>
          <w:bCs/>
        </w:rPr>
        <w:t>Joanna Mansell, Mr Oliver Saint</w:t>
      </w:r>
      <w:r w:rsidR="00A30498">
        <w:rPr>
          <w:rFonts w:cstheme="minorHAnsi"/>
          <w:bCs/>
        </w:rPr>
        <w:t xml:space="preserve"> and </w:t>
      </w:r>
      <w:r w:rsidR="003A1108">
        <w:rPr>
          <w:rFonts w:cstheme="minorHAnsi"/>
          <w:bCs/>
        </w:rPr>
        <w:t xml:space="preserve">Ms Lucy Robertson </w:t>
      </w:r>
      <w:r w:rsidR="008D38B0">
        <w:rPr>
          <w:rFonts w:cstheme="minorHAnsi"/>
          <w:bCs/>
        </w:rPr>
        <w:t>(Remote attendance)</w:t>
      </w:r>
      <w:r w:rsidR="003A1108">
        <w:rPr>
          <w:rFonts w:cstheme="minorHAnsi"/>
          <w:bCs/>
        </w:rPr>
        <w:t>,</w:t>
      </w:r>
      <w:r w:rsidR="008D38B0">
        <w:rPr>
          <w:rFonts w:cstheme="minorHAnsi"/>
          <w:bCs/>
        </w:rPr>
        <w:t xml:space="preserve"> Co-</w:t>
      </w:r>
      <w:r w:rsidR="00DD7272">
        <w:rPr>
          <w:rFonts w:cstheme="minorHAnsi"/>
          <w:bCs/>
        </w:rPr>
        <w:t>optee</w:t>
      </w:r>
      <w:r w:rsidR="008D38B0">
        <w:rPr>
          <w:rFonts w:cstheme="minorHAnsi"/>
          <w:bCs/>
        </w:rPr>
        <w:t xml:space="preserve"> </w:t>
      </w:r>
      <w:r w:rsidR="00DD7272">
        <w:rPr>
          <w:rFonts w:cstheme="minorHAnsi"/>
          <w:bCs/>
        </w:rPr>
        <w:t xml:space="preserve">Mr David </w:t>
      </w:r>
      <w:r w:rsidR="008D38B0">
        <w:rPr>
          <w:rFonts w:cstheme="minorHAnsi"/>
          <w:bCs/>
        </w:rPr>
        <w:t xml:space="preserve">Belfall, </w:t>
      </w:r>
      <w:r w:rsidR="00550BA6">
        <w:rPr>
          <w:rFonts w:cstheme="minorHAnsi"/>
          <w:bCs/>
        </w:rPr>
        <w:t>Co-optee Mr Craig Unsworth</w:t>
      </w:r>
    </w:p>
    <w:p w14:paraId="19963E06" w14:textId="77777777" w:rsidR="00750931" w:rsidRDefault="00750931" w:rsidP="00A50C4C">
      <w:pPr>
        <w:pStyle w:val="Header"/>
        <w:rPr>
          <w:rFonts w:cstheme="minorHAnsi"/>
        </w:rPr>
      </w:pPr>
    </w:p>
    <w:p w14:paraId="7B0BA593" w14:textId="1897FB74" w:rsidR="00A50C4C" w:rsidRDefault="00A50C4C" w:rsidP="00A50C4C">
      <w:pPr>
        <w:pStyle w:val="Header"/>
        <w:rPr>
          <w:rFonts w:cstheme="minorHAnsi"/>
          <w:bCs/>
          <w:sz w:val="24"/>
          <w:szCs w:val="24"/>
        </w:rPr>
      </w:pPr>
      <w:r w:rsidRPr="00A01237">
        <w:rPr>
          <w:rFonts w:cstheme="minorHAnsi"/>
          <w:sz w:val="24"/>
          <w:szCs w:val="24"/>
        </w:rPr>
        <w:t>In accordance with Rule 26.1 the Annual General Meeting was chaired by Mr Graham Mitchell</w:t>
      </w:r>
      <w:r>
        <w:rPr>
          <w:rFonts w:cstheme="minorHAnsi"/>
        </w:rPr>
        <w:t xml:space="preserve"> </w:t>
      </w:r>
      <w:r w:rsidRPr="00A01237">
        <w:rPr>
          <w:rFonts w:cstheme="minorHAnsi"/>
          <w:sz w:val="24"/>
          <w:szCs w:val="24"/>
        </w:rPr>
        <w:t xml:space="preserve">who </w:t>
      </w:r>
      <w:r>
        <w:rPr>
          <w:rFonts w:cstheme="minorHAnsi"/>
        </w:rPr>
        <w:t xml:space="preserve">is Chair of the Ark Group Board.  Mr Mitchell </w:t>
      </w:r>
      <w:r>
        <w:rPr>
          <w:rFonts w:cstheme="minorHAnsi"/>
          <w:bCs/>
        </w:rPr>
        <w:t xml:space="preserve">provided a </w:t>
      </w:r>
      <w:r w:rsidRPr="00CB275C">
        <w:rPr>
          <w:rFonts w:cstheme="minorHAnsi"/>
          <w:bCs/>
          <w:sz w:val="24"/>
          <w:szCs w:val="24"/>
        </w:rPr>
        <w:t>warm welcome to the Ark Housing Association 46</w:t>
      </w:r>
      <w:r w:rsidRPr="00CB275C">
        <w:rPr>
          <w:rFonts w:cstheme="minorHAnsi"/>
          <w:bCs/>
          <w:sz w:val="24"/>
          <w:szCs w:val="24"/>
          <w:vertAlign w:val="superscript"/>
        </w:rPr>
        <w:t>th</w:t>
      </w:r>
      <w:r w:rsidRPr="00CB275C">
        <w:rPr>
          <w:rFonts w:cstheme="minorHAnsi"/>
          <w:bCs/>
          <w:sz w:val="24"/>
          <w:szCs w:val="24"/>
        </w:rPr>
        <w:t xml:space="preserve"> Annual General Meeting</w:t>
      </w:r>
      <w:r>
        <w:rPr>
          <w:rFonts w:cstheme="minorHAnsi"/>
          <w:bCs/>
        </w:rPr>
        <w:t xml:space="preserve"> and </w:t>
      </w:r>
      <w:r w:rsidRPr="00CB275C">
        <w:rPr>
          <w:rFonts w:cstheme="minorHAnsi"/>
          <w:bCs/>
          <w:sz w:val="24"/>
          <w:szCs w:val="24"/>
        </w:rPr>
        <w:t>beg</w:t>
      </w:r>
      <w:r>
        <w:rPr>
          <w:rFonts w:cstheme="minorHAnsi"/>
          <w:bCs/>
        </w:rPr>
        <w:t>a</w:t>
      </w:r>
      <w:r w:rsidRPr="00CB275C">
        <w:rPr>
          <w:rFonts w:cstheme="minorHAnsi"/>
          <w:bCs/>
          <w:sz w:val="24"/>
          <w:szCs w:val="24"/>
        </w:rPr>
        <w:t xml:space="preserve">n by reading out the Apologies and Proxy Votes received from the membership. </w:t>
      </w:r>
    </w:p>
    <w:p w14:paraId="56ED7C7D" w14:textId="77777777" w:rsidR="0039073D" w:rsidRDefault="0039073D" w:rsidP="00A50C4C">
      <w:pPr>
        <w:pStyle w:val="Header"/>
        <w:rPr>
          <w:rFonts w:cstheme="minorHAnsi"/>
          <w:bCs/>
          <w:sz w:val="24"/>
          <w:szCs w:val="24"/>
        </w:rPr>
      </w:pPr>
    </w:p>
    <w:p w14:paraId="3EDC45F3" w14:textId="4AA71335" w:rsidR="0039073D" w:rsidRPr="00CB275C" w:rsidRDefault="0039073D" w:rsidP="00A50C4C">
      <w:pPr>
        <w:pStyle w:val="Header"/>
        <w:rPr>
          <w:rFonts w:cstheme="minorHAnsi"/>
          <w:bCs/>
          <w:sz w:val="24"/>
          <w:szCs w:val="24"/>
        </w:rPr>
      </w:pPr>
      <w:r>
        <w:rPr>
          <w:rFonts w:cstheme="minorHAnsi"/>
          <w:bCs/>
          <w:sz w:val="24"/>
          <w:szCs w:val="24"/>
        </w:rPr>
        <w:t xml:space="preserve">The Association’s Rules state that a member’s name will be removed </w:t>
      </w:r>
      <w:r w:rsidR="003A1108">
        <w:rPr>
          <w:rFonts w:cstheme="minorHAnsi"/>
          <w:bCs/>
          <w:sz w:val="24"/>
          <w:szCs w:val="24"/>
        </w:rPr>
        <w:t>from</w:t>
      </w:r>
      <w:r>
        <w:rPr>
          <w:rFonts w:cstheme="minorHAnsi"/>
          <w:bCs/>
          <w:sz w:val="24"/>
          <w:szCs w:val="24"/>
        </w:rPr>
        <w:t xml:space="preserve"> the Register of Members if they have not attended </w:t>
      </w:r>
      <w:r w:rsidR="005F61F5">
        <w:rPr>
          <w:rFonts w:cstheme="minorHAnsi"/>
          <w:bCs/>
          <w:sz w:val="24"/>
          <w:szCs w:val="24"/>
        </w:rPr>
        <w:t>or presented apologies for an Annual General Meeting for 5 consecutive years.  A note reminding members about Rule 11.1.3 was included with the AGM papers when they were sent out: not members were removed from the Ark membership list</w:t>
      </w:r>
      <w:r w:rsidR="004F52FB">
        <w:rPr>
          <w:rFonts w:cstheme="minorHAnsi"/>
          <w:bCs/>
          <w:sz w:val="24"/>
          <w:szCs w:val="24"/>
        </w:rPr>
        <w:t xml:space="preserve"> under this rule. </w:t>
      </w:r>
      <w:r w:rsidR="005F61F5">
        <w:rPr>
          <w:rFonts w:cstheme="minorHAnsi"/>
          <w:bCs/>
          <w:sz w:val="24"/>
          <w:szCs w:val="24"/>
        </w:rPr>
        <w:t xml:space="preserve"> </w:t>
      </w:r>
    </w:p>
    <w:p w14:paraId="2549321F" w14:textId="77777777" w:rsidR="004F52FB" w:rsidRDefault="004F52FB" w:rsidP="00B86690">
      <w:pPr>
        <w:rPr>
          <w:rFonts w:cstheme="minorHAnsi"/>
          <w:sz w:val="24"/>
          <w:szCs w:val="24"/>
        </w:rPr>
      </w:pPr>
    </w:p>
    <w:p w14:paraId="0103DF52" w14:textId="6D615D8E" w:rsidR="00162D1C" w:rsidRDefault="004F52FB" w:rsidP="00B86690">
      <w:pPr>
        <w:rPr>
          <w:rFonts w:cstheme="minorHAnsi"/>
          <w:sz w:val="24"/>
          <w:szCs w:val="24"/>
        </w:rPr>
      </w:pPr>
      <w:r>
        <w:rPr>
          <w:rFonts w:cstheme="minorHAnsi"/>
          <w:sz w:val="24"/>
          <w:szCs w:val="24"/>
        </w:rPr>
        <w:t>There ha</w:t>
      </w:r>
      <w:r w:rsidR="00C73B5F">
        <w:rPr>
          <w:rFonts w:cstheme="minorHAnsi"/>
          <w:sz w:val="24"/>
          <w:szCs w:val="24"/>
        </w:rPr>
        <w:t>ve</w:t>
      </w:r>
      <w:r>
        <w:rPr>
          <w:rFonts w:cstheme="minorHAnsi"/>
          <w:sz w:val="24"/>
          <w:szCs w:val="24"/>
        </w:rPr>
        <w:t xml:space="preserve"> been 3 new m</w:t>
      </w:r>
      <w:r w:rsidR="00294062" w:rsidRPr="00A01237">
        <w:rPr>
          <w:rFonts w:cstheme="minorHAnsi"/>
          <w:sz w:val="24"/>
          <w:szCs w:val="24"/>
        </w:rPr>
        <w:t>ember</w:t>
      </w:r>
      <w:r w:rsidR="00C73B5F">
        <w:rPr>
          <w:rFonts w:cstheme="minorHAnsi"/>
          <w:sz w:val="24"/>
          <w:szCs w:val="24"/>
        </w:rPr>
        <w:t>s</w:t>
      </w:r>
      <w:r w:rsidR="00294062" w:rsidRPr="00A01237">
        <w:rPr>
          <w:rFonts w:cstheme="minorHAnsi"/>
          <w:sz w:val="24"/>
          <w:szCs w:val="24"/>
        </w:rPr>
        <w:t xml:space="preserve"> since the 202</w:t>
      </w:r>
      <w:r>
        <w:rPr>
          <w:rFonts w:cstheme="minorHAnsi"/>
          <w:sz w:val="24"/>
          <w:szCs w:val="24"/>
        </w:rPr>
        <w:t>2</w:t>
      </w:r>
      <w:r w:rsidR="00294062" w:rsidRPr="00A01237">
        <w:rPr>
          <w:rFonts w:cstheme="minorHAnsi"/>
          <w:sz w:val="24"/>
          <w:szCs w:val="24"/>
        </w:rPr>
        <w:t xml:space="preserve"> AGM. </w:t>
      </w:r>
    </w:p>
    <w:p w14:paraId="45844DC5" w14:textId="77777777" w:rsidR="00C73B5F" w:rsidRDefault="00C73B5F" w:rsidP="00B86690">
      <w:pPr>
        <w:rPr>
          <w:rFonts w:cstheme="minorHAnsi"/>
          <w:sz w:val="24"/>
          <w:szCs w:val="24"/>
        </w:rPr>
      </w:pPr>
    </w:p>
    <w:p w14:paraId="1A01BFCC" w14:textId="61237E84" w:rsidR="009E6FC8" w:rsidRDefault="00C73B5F" w:rsidP="00B86690">
      <w:pPr>
        <w:rPr>
          <w:rFonts w:cstheme="minorHAnsi"/>
          <w:sz w:val="24"/>
          <w:szCs w:val="24"/>
        </w:rPr>
      </w:pPr>
      <w:r>
        <w:rPr>
          <w:rFonts w:cstheme="minorHAnsi"/>
          <w:sz w:val="24"/>
          <w:szCs w:val="24"/>
        </w:rPr>
        <w:t xml:space="preserve">As part of the papers notifying the 2023 AGM, the 41 members were asked to complete the pro forma to confirm </w:t>
      </w:r>
      <w:r w:rsidR="000A5D7D">
        <w:rPr>
          <w:rFonts w:cstheme="minorHAnsi"/>
          <w:sz w:val="24"/>
          <w:szCs w:val="24"/>
        </w:rPr>
        <w:t>if they wished to continue their membership of the Association.</w:t>
      </w:r>
    </w:p>
    <w:p w14:paraId="1A0B7808" w14:textId="77777777" w:rsidR="002A2BB4" w:rsidRDefault="002A2BB4" w:rsidP="00B86690">
      <w:pPr>
        <w:rPr>
          <w:rFonts w:cstheme="minorHAnsi"/>
          <w:sz w:val="24"/>
          <w:szCs w:val="24"/>
        </w:rPr>
      </w:pPr>
    </w:p>
    <w:p w14:paraId="7959F3AE" w14:textId="7F969897" w:rsidR="00C73B5F" w:rsidRDefault="002A2BB4" w:rsidP="0054261F">
      <w:pPr>
        <w:pStyle w:val="ListParagraph"/>
        <w:numPr>
          <w:ilvl w:val="0"/>
          <w:numId w:val="1"/>
        </w:numPr>
        <w:ind w:left="284" w:hanging="284"/>
        <w:rPr>
          <w:rFonts w:cstheme="minorHAnsi"/>
          <w:sz w:val="24"/>
          <w:szCs w:val="24"/>
        </w:rPr>
      </w:pPr>
      <w:r>
        <w:rPr>
          <w:rFonts w:cstheme="minorHAnsi"/>
          <w:sz w:val="24"/>
          <w:szCs w:val="24"/>
        </w:rPr>
        <w:t xml:space="preserve">There were no responses received from 13 members, however all 13 memberships will automatically </w:t>
      </w:r>
      <w:r w:rsidR="0004349A">
        <w:rPr>
          <w:rFonts w:cstheme="minorHAnsi"/>
          <w:sz w:val="24"/>
          <w:szCs w:val="24"/>
        </w:rPr>
        <w:t xml:space="preserve">continue as Rule 11.1.3 was not invoked. </w:t>
      </w:r>
    </w:p>
    <w:p w14:paraId="02C3B890" w14:textId="30C5D045" w:rsidR="0004349A" w:rsidRDefault="0004349A" w:rsidP="0054261F">
      <w:pPr>
        <w:pStyle w:val="ListParagraph"/>
        <w:numPr>
          <w:ilvl w:val="0"/>
          <w:numId w:val="1"/>
        </w:numPr>
        <w:ind w:left="284" w:hanging="284"/>
        <w:rPr>
          <w:rFonts w:cstheme="minorHAnsi"/>
          <w:sz w:val="24"/>
          <w:szCs w:val="24"/>
        </w:rPr>
      </w:pPr>
      <w:r>
        <w:rPr>
          <w:rFonts w:cstheme="minorHAnsi"/>
          <w:sz w:val="24"/>
          <w:szCs w:val="24"/>
        </w:rPr>
        <w:t>One member confirmed that they wish to cancel their membership.</w:t>
      </w:r>
    </w:p>
    <w:p w14:paraId="2087816D" w14:textId="7B2C411E" w:rsidR="0016167F" w:rsidRDefault="0016167F" w:rsidP="0054261F">
      <w:pPr>
        <w:pStyle w:val="ListParagraph"/>
        <w:numPr>
          <w:ilvl w:val="0"/>
          <w:numId w:val="1"/>
        </w:numPr>
        <w:ind w:left="284" w:hanging="284"/>
        <w:rPr>
          <w:rFonts w:cstheme="minorHAnsi"/>
          <w:sz w:val="24"/>
          <w:szCs w:val="24"/>
        </w:rPr>
      </w:pPr>
      <w:r>
        <w:rPr>
          <w:rFonts w:cstheme="minorHAnsi"/>
          <w:sz w:val="24"/>
          <w:szCs w:val="24"/>
        </w:rPr>
        <w:t>One member has been removed under Rule 10. No forwarding address.</w:t>
      </w:r>
    </w:p>
    <w:p w14:paraId="4A994CDB" w14:textId="77777777" w:rsidR="00EB3AF0" w:rsidRDefault="0016167F" w:rsidP="0054261F">
      <w:pPr>
        <w:pStyle w:val="ListParagraph"/>
        <w:numPr>
          <w:ilvl w:val="0"/>
          <w:numId w:val="1"/>
        </w:numPr>
        <w:tabs>
          <w:tab w:val="left" w:pos="709"/>
        </w:tabs>
        <w:spacing w:after="160" w:line="300" w:lineRule="auto"/>
        <w:ind w:left="284" w:hanging="284"/>
        <w:rPr>
          <w:rFonts w:cstheme="minorHAnsi"/>
          <w:sz w:val="24"/>
          <w:szCs w:val="24"/>
        </w:rPr>
      </w:pPr>
      <w:r w:rsidRPr="00EB3AF0">
        <w:rPr>
          <w:rFonts w:cstheme="minorHAnsi"/>
          <w:sz w:val="24"/>
          <w:szCs w:val="24"/>
        </w:rPr>
        <w:t>26 members confirmed that they wish to continue with their membership.</w:t>
      </w:r>
      <w:r w:rsidR="00EB3AF0" w:rsidRPr="00EB3AF0">
        <w:rPr>
          <w:rFonts w:cstheme="minorHAnsi"/>
          <w:sz w:val="24"/>
          <w:szCs w:val="24"/>
        </w:rPr>
        <w:t xml:space="preserve"> </w:t>
      </w:r>
    </w:p>
    <w:p w14:paraId="30425080" w14:textId="176D55AA" w:rsidR="00C73B5F" w:rsidRPr="00EB3AF0" w:rsidRDefault="00EB3AF0" w:rsidP="0054261F">
      <w:pPr>
        <w:pStyle w:val="ListParagraph"/>
        <w:numPr>
          <w:ilvl w:val="0"/>
          <w:numId w:val="1"/>
        </w:numPr>
        <w:tabs>
          <w:tab w:val="left" w:pos="709"/>
        </w:tabs>
        <w:spacing w:after="160" w:line="300" w:lineRule="auto"/>
        <w:ind w:left="284" w:hanging="284"/>
        <w:rPr>
          <w:rFonts w:cstheme="minorHAnsi"/>
          <w:sz w:val="24"/>
          <w:szCs w:val="24"/>
        </w:rPr>
      </w:pPr>
      <w:r>
        <w:rPr>
          <w:rFonts w:cstheme="minorHAnsi"/>
          <w:sz w:val="24"/>
          <w:szCs w:val="24"/>
        </w:rPr>
        <w:t>Total members now stand at 39</w:t>
      </w:r>
      <w:r w:rsidR="00C10E1F">
        <w:rPr>
          <w:rFonts w:cstheme="minorHAnsi"/>
          <w:sz w:val="24"/>
          <w:szCs w:val="24"/>
        </w:rPr>
        <w:t>.</w:t>
      </w:r>
    </w:p>
    <w:p w14:paraId="3D7A5F40" w14:textId="77777777" w:rsidR="00C73B5F" w:rsidRDefault="00C73B5F" w:rsidP="00B86690">
      <w:pPr>
        <w:tabs>
          <w:tab w:val="left" w:pos="709"/>
        </w:tabs>
        <w:rPr>
          <w:rFonts w:cstheme="minorHAnsi"/>
        </w:rPr>
      </w:pPr>
    </w:p>
    <w:p w14:paraId="0B5C901A" w14:textId="2A25D93C" w:rsidR="008B6577" w:rsidRPr="00A01237" w:rsidRDefault="004C1C74" w:rsidP="001424DF">
      <w:pPr>
        <w:rPr>
          <w:rFonts w:cstheme="minorHAnsi"/>
          <w:b/>
          <w:sz w:val="24"/>
          <w:szCs w:val="24"/>
        </w:rPr>
      </w:pPr>
      <w:r w:rsidRPr="00A01237">
        <w:rPr>
          <w:rFonts w:cstheme="minorHAnsi"/>
          <w:b/>
          <w:sz w:val="24"/>
          <w:szCs w:val="24"/>
        </w:rPr>
        <w:t xml:space="preserve">Item </w:t>
      </w:r>
      <w:r w:rsidR="0098116F" w:rsidRPr="00A01237">
        <w:rPr>
          <w:rFonts w:cstheme="minorHAnsi"/>
          <w:b/>
          <w:sz w:val="24"/>
          <w:szCs w:val="24"/>
        </w:rPr>
        <w:t>2</w:t>
      </w:r>
      <w:r w:rsidR="00793834" w:rsidRPr="00A01237">
        <w:rPr>
          <w:rFonts w:cstheme="minorHAnsi"/>
          <w:b/>
          <w:sz w:val="24"/>
          <w:szCs w:val="24"/>
        </w:rPr>
        <w:t>3</w:t>
      </w:r>
      <w:r w:rsidR="00E45B1E" w:rsidRPr="00A01237">
        <w:rPr>
          <w:rFonts w:cstheme="minorHAnsi"/>
          <w:b/>
          <w:sz w:val="24"/>
          <w:szCs w:val="24"/>
        </w:rPr>
        <w:t>/</w:t>
      </w:r>
      <w:r w:rsidR="00D723C6" w:rsidRPr="00A01237">
        <w:rPr>
          <w:rFonts w:cstheme="minorHAnsi"/>
          <w:b/>
          <w:sz w:val="24"/>
          <w:szCs w:val="24"/>
        </w:rPr>
        <w:t>02</w:t>
      </w:r>
      <w:r w:rsidRPr="00A01237">
        <w:rPr>
          <w:rFonts w:cstheme="minorHAnsi"/>
          <w:b/>
          <w:sz w:val="24"/>
          <w:szCs w:val="24"/>
        </w:rPr>
        <w:tab/>
      </w:r>
      <w:r w:rsidR="00DB198D" w:rsidRPr="00A01237">
        <w:rPr>
          <w:rFonts w:cstheme="minorHAnsi"/>
          <w:b/>
          <w:sz w:val="24"/>
          <w:szCs w:val="24"/>
        </w:rPr>
        <w:t>Minutes of 20</w:t>
      </w:r>
      <w:r w:rsidR="00496250" w:rsidRPr="00A01237">
        <w:rPr>
          <w:rFonts w:cstheme="minorHAnsi"/>
          <w:b/>
          <w:sz w:val="24"/>
          <w:szCs w:val="24"/>
        </w:rPr>
        <w:t>2</w:t>
      </w:r>
      <w:r w:rsidR="0081641C">
        <w:rPr>
          <w:rFonts w:cstheme="minorHAnsi"/>
          <w:b/>
          <w:sz w:val="24"/>
          <w:szCs w:val="24"/>
        </w:rPr>
        <w:t>3</w:t>
      </w:r>
      <w:r w:rsidR="008B6577" w:rsidRPr="00A01237">
        <w:rPr>
          <w:rFonts w:cstheme="minorHAnsi"/>
          <w:b/>
          <w:sz w:val="24"/>
          <w:szCs w:val="24"/>
        </w:rPr>
        <w:t xml:space="preserve"> Annual General Meeting</w:t>
      </w:r>
    </w:p>
    <w:p w14:paraId="7910DC8E" w14:textId="77777777" w:rsidR="004C1C74" w:rsidRPr="00A01237" w:rsidRDefault="004C1C74" w:rsidP="001424DF">
      <w:pPr>
        <w:rPr>
          <w:rFonts w:cstheme="minorHAnsi"/>
          <w:b/>
          <w:sz w:val="24"/>
          <w:szCs w:val="24"/>
        </w:rPr>
      </w:pPr>
    </w:p>
    <w:p w14:paraId="16EA2CBF" w14:textId="19855CD0" w:rsidR="009A6966" w:rsidRPr="00A01237" w:rsidRDefault="0097764F" w:rsidP="00B86690">
      <w:pPr>
        <w:rPr>
          <w:rFonts w:cstheme="minorHAnsi"/>
          <w:sz w:val="24"/>
          <w:szCs w:val="24"/>
        </w:rPr>
      </w:pPr>
      <w:r w:rsidRPr="00A01237">
        <w:rPr>
          <w:rFonts w:cstheme="minorHAnsi"/>
          <w:sz w:val="24"/>
          <w:szCs w:val="24"/>
        </w:rPr>
        <w:t>T</w:t>
      </w:r>
      <w:r w:rsidR="00361DE7" w:rsidRPr="00A01237">
        <w:rPr>
          <w:rFonts w:cstheme="minorHAnsi"/>
          <w:sz w:val="24"/>
          <w:szCs w:val="24"/>
        </w:rPr>
        <w:t xml:space="preserve">he </w:t>
      </w:r>
      <w:r w:rsidR="009A6966" w:rsidRPr="00A01237">
        <w:rPr>
          <w:rFonts w:cstheme="minorHAnsi"/>
          <w:sz w:val="24"/>
          <w:szCs w:val="24"/>
        </w:rPr>
        <w:t xml:space="preserve">Minutes of the </w:t>
      </w:r>
      <w:r w:rsidRPr="00A01237">
        <w:rPr>
          <w:rFonts w:cstheme="minorHAnsi"/>
          <w:sz w:val="24"/>
          <w:szCs w:val="24"/>
        </w:rPr>
        <w:t>4</w:t>
      </w:r>
      <w:r w:rsidR="0081641C">
        <w:rPr>
          <w:rFonts w:cstheme="minorHAnsi"/>
          <w:sz w:val="24"/>
          <w:szCs w:val="24"/>
        </w:rPr>
        <w:t>6</w:t>
      </w:r>
      <w:r w:rsidR="00496250" w:rsidRPr="00A01237">
        <w:rPr>
          <w:rFonts w:cstheme="minorHAnsi"/>
          <w:sz w:val="24"/>
          <w:szCs w:val="24"/>
          <w:vertAlign w:val="superscript"/>
        </w:rPr>
        <w:t>th</w:t>
      </w:r>
      <w:r w:rsidR="00496250" w:rsidRPr="00A01237">
        <w:rPr>
          <w:rFonts w:cstheme="minorHAnsi"/>
          <w:sz w:val="24"/>
          <w:szCs w:val="24"/>
        </w:rPr>
        <w:t xml:space="preserve"> </w:t>
      </w:r>
      <w:r w:rsidR="009A6966" w:rsidRPr="00A01237">
        <w:rPr>
          <w:rFonts w:cstheme="minorHAnsi"/>
          <w:sz w:val="24"/>
          <w:szCs w:val="24"/>
        </w:rPr>
        <w:t>Annual General Meeting held on</w:t>
      </w:r>
      <w:r w:rsidR="00172131" w:rsidRPr="00A01237">
        <w:rPr>
          <w:rFonts w:cstheme="minorHAnsi"/>
          <w:sz w:val="24"/>
          <w:szCs w:val="24"/>
        </w:rPr>
        <w:t xml:space="preserve"> </w:t>
      </w:r>
      <w:r w:rsidR="00F67241" w:rsidRPr="00A01237">
        <w:rPr>
          <w:rFonts w:cstheme="minorHAnsi"/>
          <w:sz w:val="24"/>
          <w:szCs w:val="24"/>
        </w:rPr>
        <w:t>2</w:t>
      </w:r>
      <w:r w:rsidR="0081641C">
        <w:rPr>
          <w:rFonts w:cstheme="minorHAnsi"/>
          <w:sz w:val="24"/>
          <w:szCs w:val="24"/>
        </w:rPr>
        <w:t>8</w:t>
      </w:r>
      <w:r w:rsidR="00793834" w:rsidRPr="00A01237">
        <w:rPr>
          <w:rFonts w:cstheme="minorHAnsi"/>
          <w:sz w:val="24"/>
          <w:szCs w:val="24"/>
          <w:vertAlign w:val="superscript"/>
        </w:rPr>
        <w:t>th</w:t>
      </w:r>
      <w:r w:rsidR="00793834" w:rsidRPr="00A01237">
        <w:rPr>
          <w:rFonts w:cstheme="minorHAnsi"/>
          <w:sz w:val="24"/>
          <w:szCs w:val="24"/>
        </w:rPr>
        <w:t xml:space="preserve"> </w:t>
      </w:r>
      <w:r w:rsidR="00496250" w:rsidRPr="00A01237">
        <w:rPr>
          <w:rFonts w:cstheme="minorHAnsi"/>
          <w:sz w:val="24"/>
          <w:szCs w:val="24"/>
        </w:rPr>
        <w:t>September 202</w:t>
      </w:r>
      <w:r w:rsidR="0081641C">
        <w:rPr>
          <w:rFonts w:cstheme="minorHAnsi"/>
          <w:sz w:val="24"/>
          <w:szCs w:val="24"/>
        </w:rPr>
        <w:t>3</w:t>
      </w:r>
      <w:r w:rsidR="00793834" w:rsidRPr="00A01237">
        <w:rPr>
          <w:rFonts w:cstheme="minorHAnsi"/>
          <w:sz w:val="24"/>
          <w:szCs w:val="24"/>
        </w:rPr>
        <w:t xml:space="preserve"> </w:t>
      </w:r>
      <w:r w:rsidR="009A6966" w:rsidRPr="00A01237">
        <w:rPr>
          <w:rFonts w:cstheme="minorHAnsi"/>
          <w:sz w:val="24"/>
          <w:szCs w:val="24"/>
        </w:rPr>
        <w:t xml:space="preserve">were taken as </w:t>
      </w:r>
      <w:r w:rsidR="001B0C6B" w:rsidRPr="00A01237">
        <w:rPr>
          <w:rFonts w:cstheme="minorHAnsi"/>
          <w:sz w:val="24"/>
          <w:szCs w:val="24"/>
        </w:rPr>
        <w:t>read, and</w:t>
      </w:r>
      <w:r w:rsidR="009A6966" w:rsidRPr="00A01237">
        <w:rPr>
          <w:rFonts w:cstheme="minorHAnsi"/>
          <w:sz w:val="24"/>
          <w:szCs w:val="24"/>
        </w:rPr>
        <w:t xml:space="preserve"> approved as a true record of the meeting</w:t>
      </w:r>
      <w:r w:rsidR="00EA7042">
        <w:rPr>
          <w:rFonts w:cstheme="minorHAnsi"/>
          <w:sz w:val="24"/>
          <w:szCs w:val="24"/>
        </w:rPr>
        <w:t xml:space="preserve">, </w:t>
      </w:r>
      <w:r w:rsidR="00245D25" w:rsidRPr="00A01237">
        <w:rPr>
          <w:rFonts w:cstheme="minorHAnsi"/>
          <w:sz w:val="24"/>
          <w:szCs w:val="24"/>
        </w:rPr>
        <w:t>proposed by</w:t>
      </w:r>
      <w:r w:rsidR="00EA7042">
        <w:rPr>
          <w:rFonts w:cstheme="minorHAnsi"/>
          <w:sz w:val="24"/>
          <w:szCs w:val="24"/>
        </w:rPr>
        <w:t xml:space="preserve"> Mr Darcey Black</w:t>
      </w:r>
      <w:r w:rsidR="00DD7272">
        <w:rPr>
          <w:rFonts w:cstheme="minorHAnsi"/>
          <w:sz w:val="24"/>
          <w:szCs w:val="24"/>
        </w:rPr>
        <w:t>,</w:t>
      </w:r>
      <w:r w:rsidR="00D60472" w:rsidRPr="00A01237">
        <w:rPr>
          <w:rFonts w:cstheme="minorHAnsi"/>
          <w:sz w:val="24"/>
          <w:szCs w:val="24"/>
        </w:rPr>
        <w:t xml:space="preserve"> </w:t>
      </w:r>
      <w:r w:rsidR="00245D25" w:rsidRPr="00A01237">
        <w:rPr>
          <w:rFonts w:cstheme="minorHAnsi"/>
          <w:sz w:val="24"/>
          <w:szCs w:val="24"/>
        </w:rPr>
        <w:t xml:space="preserve">and </w:t>
      </w:r>
      <w:r w:rsidR="009A6966" w:rsidRPr="00A01237">
        <w:rPr>
          <w:rFonts w:cstheme="minorHAnsi"/>
          <w:sz w:val="24"/>
          <w:szCs w:val="24"/>
        </w:rPr>
        <w:t xml:space="preserve">seconded by </w:t>
      </w:r>
      <w:r w:rsidR="009570E2" w:rsidRPr="00A01237">
        <w:rPr>
          <w:rFonts w:cstheme="minorHAnsi"/>
          <w:sz w:val="24"/>
          <w:szCs w:val="24"/>
        </w:rPr>
        <w:t>Mr</w:t>
      </w:r>
      <w:r w:rsidR="00EA7042">
        <w:rPr>
          <w:rFonts w:cstheme="minorHAnsi"/>
          <w:sz w:val="24"/>
          <w:szCs w:val="24"/>
        </w:rPr>
        <w:t xml:space="preserve"> Dave Proudfoot. </w:t>
      </w:r>
      <w:r w:rsidR="00026DD0" w:rsidRPr="00A01237">
        <w:rPr>
          <w:rFonts w:cstheme="minorHAnsi"/>
          <w:sz w:val="24"/>
          <w:szCs w:val="24"/>
        </w:rPr>
        <w:t xml:space="preserve">The minutes were then signed by </w:t>
      </w:r>
      <w:r w:rsidR="00C50CE1" w:rsidRPr="00A01237">
        <w:rPr>
          <w:rFonts w:cstheme="minorHAnsi"/>
          <w:sz w:val="24"/>
          <w:szCs w:val="24"/>
        </w:rPr>
        <w:t xml:space="preserve">Mr </w:t>
      </w:r>
      <w:r w:rsidR="00793834" w:rsidRPr="00A01237">
        <w:rPr>
          <w:rFonts w:cstheme="minorHAnsi"/>
          <w:sz w:val="24"/>
          <w:szCs w:val="24"/>
        </w:rPr>
        <w:t>Graham Mitchell,</w:t>
      </w:r>
      <w:r w:rsidR="00026DD0" w:rsidRPr="00A01237">
        <w:rPr>
          <w:rFonts w:cstheme="minorHAnsi"/>
          <w:sz w:val="24"/>
          <w:szCs w:val="24"/>
        </w:rPr>
        <w:t xml:space="preserve"> Chair.</w:t>
      </w:r>
    </w:p>
    <w:p w14:paraId="30C36A4A" w14:textId="77777777" w:rsidR="009A6966" w:rsidRPr="00A01237" w:rsidRDefault="009A6966" w:rsidP="00B86690">
      <w:pPr>
        <w:rPr>
          <w:rFonts w:cstheme="minorHAnsi"/>
          <w:sz w:val="24"/>
          <w:szCs w:val="24"/>
        </w:rPr>
      </w:pPr>
    </w:p>
    <w:p w14:paraId="53D1569F" w14:textId="77777777" w:rsidR="009A6966" w:rsidRPr="00A01237" w:rsidRDefault="009A6966" w:rsidP="00B86690">
      <w:pPr>
        <w:rPr>
          <w:rFonts w:cstheme="minorHAnsi"/>
          <w:sz w:val="24"/>
          <w:szCs w:val="24"/>
        </w:rPr>
      </w:pPr>
      <w:r w:rsidRPr="00A01237">
        <w:rPr>
          <w:rFonts w:cstheme="minorHAnsi"/>
          <w:sz w:val="24"/>
          <w:szCs w:val="24"/>
        </w:rPr>
        <w:t xml:space="preserve">There </w:t>
      </w:r>
      <w:r w:rsidR="00BB2B3F" w:rsidRPr="00A01237">
        <w:rPr>
          <w:rFonts w:cstheme="minorHAnsi"/>
          <w:sz w:val="24"/>
          <w:szCs w:val="24"/>
        </w:rPr>
        <w:t>were</w:t>
      </w:r>
      <w:r w:rsidRPr="00A01237">
        <w:rPr>
          <w:rFonts w:cstheme="minorHAnsi"/>
          <w:sz w:val="24"/>
          <w:szCs w:val="24"/>
        </w:rPr>
        <w:t xml:space="preserve"> no Matters Arising from these minutes.</w:t>
      </w:r>
    </w:p>
    <w:p w14:paraId="20F50561" w14:textId="77777777" w:rsidR="009637D8" w:rsidRPr="00A01237" w:rsidRDefault="009637D8" w:rsidP="00A64AB2">
      <w:pPr>
        <w:rPr>
          <w:rFonts w:cstheme="minorHAnsi"/>
          <w:b/>
          <w:sz w:val="24"/>
          <w:szCs w:val="24"/>
        </w:rPr>
      </w:pPr>
    </w:p>
    <w:p w14:paraId="72DC1820" w14:textId="32DB01B9" w:rsidR="00A64AB2" w:rsidRPr="00A01237" w:rsidRDefault="004C1C74" w:rsidP="00A64AB2">
      <w:pPr>
        <w:rPr>
          <w:rFonts w:cstheme="minorHAnsi"/>
          <w:b/>
          <w:sz w:val="24"/>
          <w:szCs w:val="24"/>
        </w:rPr>
      </w:pPr>
      <w:r w:rsidRPr="00A01237">
        <w:rPr>
          <w:rFonts w:cstheme="minorHAnsi"/>
          <w:b/>
          <w:sz w:val="24"/>
          <w:szCs w:val="24"/>
        </w:rPr>
        <w:t xml:space="preserve">Item </w:t>
      </w:r>
      <w:r w:rsidR="00496250" w:rsidRPr="00A01237">
        <w:rPr>
          <w:rFonts w:cstheme="minorHAnsi"/>
          <w:b/>
          <w:sz w:val="24"/>
          <w:szCs w:val="24"/>
        </w:rPr>
        <w:t>2</w:t>
      </w:r>
      <w:r w:rsidR="001B0C6B" w:rsidRPr="00A01237">
        <w:rPr>
          <w:rFonts w:cstheme="minorHAnsi"/>
          <w:b/>
          <w:sz w:val="24"/>
          <w:szCs w:val="24"/>
        </w:rPr>
        <w:t>3</w:t>
      </w:r>
      <w:r w:rsidR="00E45B1E" w:rsidRPr="00A01237">
        <w:rPr>
          <w:rFonts w:cstheme="minorHAnsi"/>
          <w:b/>
          <w:sz w:val="24"/>
          <w:szCs w:val="24"/>
        </w:rPr>
        <w:t>/</w:t>
      </w:r>
      <w:r w:rsidR="00D723C6" w:rsidRPr="00A01237">
        <w:rPr>
          <w:rFonts w:cstheme="minorHAnsi"/>
          <w:b/>
          <w:sz w:val="24"/>
          <w:szCs w:val="24"/>
        </w:rPr>
        <w:t>03</w:t>
      </w:r>
      <w:r w:rsidRPr="00A01237">
        <w:rPr>
          <w:rFonts w:cstheme="minorHAnsi"/>
          <w:b/>
          <w:sz w:val="24"/>
          <w:szCs w:val="24"/>
        </w:rPr>
        <w:tab/>
      </w:r>
      <w:r w:rsidR="002E52EA" w:rsidRPr="00A01237">
        <w:rPr>
          <w:rFonts w:cstheme="minorHAnsi"/>
          <w:b/>
          <w:sz w:val="24"/>
          <w:szCs w:val="24"/>
        </w:rPr>
        <w:t>Chair’s Repor</w:t>
      </w:r>
      <w:r w:rsidR="00A64AB2" w:rsidRPr="00A01237">
        <w:rPr>
          <w:rFonts w:cstheme="minorHAnsi"/>
          <w:b/>
          <w:sz w:val="24"/>
          <w:szCs w:val="24"/>
        </w:rPr>
        <w:t>t</w:t>
      </w:r>
    </w:p>
    <w:p w14:paraId="0096852E" w14:textId="77777777" w:rsidR="00D60472" w:rsidRPr="00A01237" w:rsidRDefault="00D60472" w:rsidP="00BB2B3F">
      <w:pPr>
        <w:spacing w:line="276" w:lineRule="auto"/>
        <w:contextualSpacing/>
        <w:rPr>
          <w:rFonts w:eastAsiaTheme="minorHAnsi" w:cstheme="minorHAnsi"/>
          <w:sz w:val="24"/>
          <w:szCs w:val="24"/>
        </w:rPr>
      </w:pPr>
    </w:p>
    <w:p w14:paraId="7A32094E" w14:textId="77777777" w:rsidR="003126C2" w:rsidRPr="00A01237" w:rsidRDefault="003126C2" w:rsidP="003126C2">
      <w:pPr>
        <w:rPr>
          <w:rFonts w:cstheme="minorHAnsi"/>
          <w:sz w:val="24"/>
          <w:szCs w:val="24"/>
        </w:rPr>
      </w:pPr>
      <w:r w:rsidRPr="00A01237">
        <w:rPr>
          <w:rFonts w:cstheme="minorHAnsi"/>
          <w:sz w:val="24"/>
          <w:szCs w:val="24"/>
        </w:rPr>
        <w:t>I am delighted to welcome you all here today, to Ark’s 46</w:t>
      </w:r>
      <w:r w:rsidRPr="00A01237">
        <w:rPr>
          <w:rFonts w:cstheme="minorHAnsi"/>
          <w:sz w:val="24"/>
          <w:szCs w:val="24"/>
          <w:vertAlign w:val="superscript"/>
        </w:rPr>
        <w:t>th</w:t>
      </w:r>
      <w:r w:rsidRPr="00A01237">
        <w:rPr>
          <w:rFonts w:cstheme="minorHAnsi"/>
          <w:sz w:val="24"/>
          <w:szCs w:val="24"/>
        </w:rPr>
        <w:t xml:space="preserve"> Annual General Meeting.  This has been another very busy and productive period for Ark Since last year’s AGM.</w:t>
      </w:r>
    </w:p>
    <w:p w14:paraId="64A74E66" w14:textId="4F190373" w:rsidR="003126C2" w:rsidRPr="00A01237" w:rsidRDefault="003126C2" w:rsidP="00FE2CD3">
      <w:pPr>
        <w:rPr>
          <w:rFonts w:cstheme="minorHAnsi"/>
          <w:sz w:val="24"/>
          <w:szCs w:val="24"/>
        </w:rPr>
      </w:pPr>
      <w:r w:rsidRPr="00A01237">
        <w:rPr>
          <w:rFonts w:cstheme="minorHAnsi"/>
          <w:sz w:val="24"/>
          <w:szCs w:val="24"/>
        </w:rPr>
        <w:t>As we all continued to feel the impacts of high inflation and rising interest rates, the Ark Board frequently considered how this impacts the business and the lives of the people we serve and the people we employ.  This was not more obvious than when we agreed the pay award for this year for our employees.  This was a difficult decision for the Board as we understood clearly that the final offer, did not match the cost of living challenges our staff were living through; however the total cost of the final award was not matched by increased funding through our operational contracts and rent increases which we tried to keep to a minimum, which ultimately meant we had to find additional funds to meet the overall pay award.</w:t>
      </w:r>
      <w:r w:rsidR="00FE2CD3">
        <w:rPr>
          <w:rFonts w:cstheme="minorHAnsi"/>
          <w:sz w:val="24"/>
          <w:szCs w:val="24"/>
        </w:rPr>
        <w:t xml:space="preserve">  </w:t>
      </w:r>
      <w:r w:rsidRPr="00A01237">
        <w:rPr>
          <w:rFonts w:cstheme="minorHAnsi"/>
          <w:sz w:val="24"/>
          <w:szCs w:val="24"/>
        </w:rPr>
        <w:t>The Board will continue to monitor this situation very closely and ensure we do the best we can for future pay offers to our employees.</w:t>
      </w:r>
      <w:r w:rsidR="00FE2CD3">
        <w:rPr>
          <w:rFonts w:cstheme="minorHAnsi"/>
          <w:sz w:val="24"/>
          <w:szCs w:val="24"/>
        </w:rPr>
        <w:t xml:space="preserve"> </w:t>
      </w:r>
      <w:r w:rsidRPr="00A01237">
        <w:rPr>
          <w:rFonts w:cstheme="minorHAnsi"/>
          <w:sz w:val="24"/>
          <w:szCs w:val="24"/>
        </w:rPr>
        <w:t>Given the very challenging environment that Ark’s services operate within, this has been another successful year from a strategic planning and operational delivery perspective; I will leave it to Stuart to update you on the financial performance of Ark Group in a few minutes.</w:t>
      </w:r>
    </w:p>
    <w:p w14:paraId="01779E84" w14:textId="56C82EA8" w:rsidR="003126C2" w:rsidRPr="00A01237" w:rsidRDefault="003126C2" w:rsidP="003126C2">
      <w:pPr>
        <w:rPr>
          <w:rFonts w:cstheme="minorHAnsi"/>
          <w:sz w:val="24"/>
          <w:szCs w:val="24"/>
        </w:rPr>
      </w:pPr>
      <w:r w:rsidRPr="00A01237">
        <w:rPr>
          <w:rFonts w:cstheme="minorHAnsi"/>
          <w:sz w:val="24"/>
          <w:szCs w:val="24"/>
        </w:rPr>
        <w:t xml:space="preserve">I will now highlight </w:t>
      </w:r>
      <w:r w:rsidR="00127EF9" w:rsidRPr="00A01237">
        <w:rPr>
          <w:rFonts w:cstheme="minorHAnsi"/>
          <w:sz w:val="24"/>
          <w:szCs w:val="24"/>
        </w:rPr>
        <w:t>several</w:t>
      </w:r>
      <w:r w:rsidRPr="00A01237">
        <w:rPr>
          <w:rFonts w:cstheme="minorHAnsi"/>
          <w:sz w:val="24"/>
          <w:szCs w:val="24"/>
        </w:rPr>
        <w:t xml:space="preserve"> areas where our performance has been strong</w:t>
      </w:r>
      <w:r w:rsidR="00EF7D82">
        <w:rPr>
          <w:rFonts w:cstheme="minorHAnsi"/>
          <w:sz w:val="24"/>
          <w:szCs w:val="24"/>
        </w:rPr>
        <w:t>,</w:t>
      </w:r>
      <w:r w:rsidRPr="00A01237">
        <w:rPr>
          <w:rFonts w:cstheme="minorHAnsi"/>
          <w:sz w:val="24"/>
          <w:szCs w:val="24"/>
        </w:rPr>
        <w:t xml:space="preserve"> and we have delivered good outcomes for our community in Ark.</w:t>
      </w:r>
    </w:p>
    <w:p w14:paraId="6508D0F1" w14:textId="77777777" w:rsidR="003126C2" w:rsidRPr="00A01237" w:rsidRDefault="003126C2" w:rsidP="003126C2">
      <w:pPr>
        <w:rPr>
          <w:rFonts w:cstheme="minorHAnsi"/>
          <w:sz w:val="24"/>
          <w:szCs w:val="24"/>
        </w:rPr>
      </w:pPr>
    </w:p>
    <w:p w14:paraId="1E44A717" w14:textId="77777777" w:rsidR="003126C2" w:rsidRPr="00A01237" w:rsidRDefault="003126C2" w:rsidP="003126C2">
      <w:pPr>
        <w:rPr>
          <w:rFonts w:cstheme="minorHAnsi"/>
          <w:b/>
          <w:bCs/>
          <w:sz w:val="24"/>
          <w:szCs w:val="24"/>
        </w:rPr>
      </w:pPr>
      <w:r w:rsidRPr="00A01237">
        <w:rPr>
          <w:rFonts w:cstheme="minorHAnsi"/>
          <w:b/>
          <w:bCs/>
          <w:sz w:val="24"/>
          <w:szCs w:val="24"/>
        </w:rPr>
        <w:t>Housing Services</w:t>
      </w:r>
    </w:p>
    <w:p w14:paraId="47A4B6B7" w14:textId="317EDE51" w:rsidR="003126C2" w:rsidRPr="00A01237" w:rsidRDefault="003126C2" w:rsidP="003126C2">
      <w:pPr>
        <w:pStyle w:val="xparagraph"/>
        <w:shd w:val="clear" w:color="auto" w:fill="FFFFFF"/>
        <w:spacing w:line="276" w:lineRule="auto"/>
        <w:jc w:val="both"/>
        <w:rPr>
          <w:rFonts w:asciiTheme="minorHAnsi" w:hAnsiTheme="minorHAnsi" w:cstheme="minorHAnsi"/>
          <w:color w:val="242424"/>
          <w:sz w:val="24"/>
          <w:szCs w:val="24"/>
        </w:rPr>
      </w:pPr>
      <w:r w:rsidRPr="00A01237">
        <w:rPr>
          <w:rStyle w:val="contentpasted0"/>
          <w:rFonts w:asciiTheme="minorHAnsi" w:hAnsiTheme="minorHAnsi" w:cstheme="minorHAnsi"/>
          <w:color w:val="000000"/>
          <w:sz w:val="24"/>
          <w:szCs w:val="24"/>
        </w:rPr>
        <w:t>I will begin by highlighting the work of the housing services team, who last year had some ongoing challenges from a recruitment and retention perspective; however, in July 2022 they recruited to the two vacant Housing Services Officer posts, allowing the delivery of housing services to return to normal levels.</w:t>
      </w:r>
      <w:r w:rsidRPr="00A01237">
        <w:rPr>
          <w:rStyle w:val="contentpasted0"/>
          <w:rFonts w:asciiTheme="minorHAnsi" w:hAnsiTheme="minorHAnsi" w:cstheme="minorHAnsi"/>
          <w:color w:val="000000"/>
          <w:sz w:val="24"/>
          <w:szCs w:val="24"/>
          <w:lang w:val="en-US"/>
        </w:rPr>
        <w:t> </w:t>
      </w:r>
      <w:r w:rsidRPr="00A01237">
        <w:rPr>
          <w:rStyle w:val="contentpasted0"/>
          <w:rFonts w:asciiTheme="minorHAnsi" w:hAnsiTheme="minorHAnsi" w:cstheme="minorHAnsi"/>
          <w:color w:val="000000"/>
          <w:sz w:val="24"/>
          <w:szCs w:val="24"/>
        </w:rPr>
        <w:t xml:space="preserve">The key focus for the team was to resume the in person annual visits to all tenants, and in the last 6 months of the financial year they visited 59% of all tenants. The Officers were able to make assessments of whether tenants were struggling with the “cost of living” crisis, and discussed issues related to difficulties paying rent.  Officers made referrals to appropriate agencies where needed, to help ease the financial pressure on tenants and by the end of the financial year </w:t>
      </w:r>
      <w:r w:rsidRPr="00A01237">
        <w:rPr>
          <w:rStyle w:val="contentpasted1"/>
          <w:rFonts w:asciiTheme="minorHAnsi" w:hAnsiTheme="minorHAnsi" w:cstheme="minorHAnsi"/>
          <w:color w:val="000000"/>
          <w:sz w:val="24"/>
          <w:szCs w:val="24"/>
        </w:rPr>
        <w:t>we had secured £2788 of funding for 34 tenants to help them with their energy costs and £1,500 for 1 tenant who was in serious debt with their energy provider. </w:t>
      </w:r>
      <w:r w:rsidRPr="00A01237">
        <w:rPr>
          <w:rStyle w:val="contentpasted0"/>
          <w:rFonts w:asciiTheme="minorHAnsi" w:hAnsiTheme="minorHAnsi" w:cstheme="minorHAnsi"/>
          <w:color w:val="000000"/>
          <w:sz w:val="24"/>
          <w:szCs w:val="24"/>
        </w:rPr>
        <w:t>In general, however tenants continued to prioritise paying their rent and the rent arrears at year end fell from 1.11% at the end of the previous year to 0.76%.</w:t>
      </w:r>
      <w:r w:rsidRPr="00A01237">
        <w:rPr>
          <w:rStyle w:val="contentpasted0"/>
          <w:rFonts w:asciiTheme="minorHAnsi" w:hAnsiTheme="minorHAnsi" w:cstheme="minorHAnsi"/>
          <w:color w:val="000000"/>
          <w:sz w:val="24"/>
          <w:szCs w:val="24"/>
          <w:lang w:val="en-US"/>
        </w:rPr>
        <w:t> </w:t>
      </w:r>
      <w:r w:rsidR="00EF7D82">
        <w:rPr>
          <w:rStyle w:val="contentpasted0"/>
          <w:rFonts w:asciiTheme="minorHAnsi" w:hAnsiTheme="minorHAnsi" w:cstheme="minorHAnsi"/>
          <w:color w:val="000000"/>
          <w:sz w:val="24"/>
          <w:szCs w:val="24"/>
          <w:lang w:val="en-US"/>
        </w:rPr>
        <w:t xml:space="preserve"> </w:t>
      </w:r>
      <w:r w:rsidRPr="00A01237">
        <w:rPr>
          <w:rStyle w:val="contentpasted0"/>
          <w:rFonts w:asciiTheme="minorHAnsi" w:hAnsiTheme="minorHAnsi" w:cstheme="minorHAnsi"/>
          <w:color w:val="000000"/>
          <w:sz w:val="24"/>
          <w:szCs w:val="24"/>
        </w:rPr>
        <w:t>The turnover of stock decreased again during the year, falling from 5.5% to 3.9% and this was reflected in the number of allocations made in the year, a total of 11, compared to 27 the previous year. </w:t>
      </w:r>
      <w:r w:rsidR="00EF7D82">
        <w:rPr>
          <w:rStyle w:val="contentpasted0"/>
          <w:rFonts w:asciiTheme="minorHAnsi" w:hAnsiTheme="minorHAnsi" w:cstheme="minorHAnsi"/>
          <w:color w:val="000000"/>
          <w:sz w:val="24"/>
          <w:szCs w:val="24"/>
        </w:rPr>
        <w:t xml:space="preserve"> </w:t>
      </w:r>
      <w:r w:rsidRPr="00A01237">
        <w:rPr>
          <w:rStyle w:val="contentpasted0"/>
          <w:rFonts w:asciiTheme="minorHAnsi" w:hAnsiTheme="minorHAnsi" w:cstheme="minorHAnsi"/>
          <w:color w:val="000000"/>
          <w:sz w:val="24"/>
          <w:szCs w:val="24"/>
        </w:rPr>
        <w:t>Despite having a low turnover and fewer lets, the average number of days to re-let increased from 32 days to 44 days and the total void loss incurred was 0.55% of the total rent debt. This increase in days to re-let were mainly due to challenges that we had with contractors sourcing materials and completing void works within the target timescale.</w:t>
      </w:r>
      <w:r w:rsidRPr="00A01237">
        <w:rPr>
          <w:rStyle w:val="contentpasted0"/>
          <w:rFonts w:asciiTheme="minorHAnsi" w:hAnsiTheme="minorHAnsi" w:cstheme="minorHAnsi"/>
          <w:color w:val="000000"/>
          <w:sz w:val="24"/>
          <w:szCs w:val="24"/>
          <w:lang w:val="en-US"/>
        </w:rPr>
        <w:t> </w:t>
      </w:r>
      <w:r w:rsidR="00EF7D82">
        <w:rPr>
          <w:rStyle w:val="contentpasted0"/>
          <w:rFonts w:asciiTheme="minorHAnsi" w:hAnsiTheme="minorHAnsi" w:cstheme="minorHAnsi"/>
          <w:color w:val="000000"/>
          <w:sz w:val="24"/>
          <w:szCs w:val="24"/>
          <w:lang w:val="en-US"/>
        </w:rPr>
        <w:t xml:space="preserve"> </w:t>
      </w:r>
      <w:r w:rsidRPr="00A01237">
        <w:rPr>
          <w:rStyle w:val="contentpasted0"/>
          <w:rFonts w:asciiTheme="minorHAnsi" w:hAnsiTheme="minorHAnsi" w:cstheme="minorHAnsi"/>
          <w:color w:val="000000"/>
          <w:sz w:val="24"/>
          <w:szCs w:val="24"/>
        </w:rPr>
        <w:t xml:space="preserve">We continued to encourage tenant participation and involvement by involving tenants in estate walkabouts, the review of the format of our tenant newsletter and through the Scrutiny Group, no called the Ark Rainbow Service Improvement Group. The Group had a successful year and completed their first area of scrutiny, which focused upon how Ark provisions the landscaping contract for </w:t>
      </w:r>
      <w:r w:rsidR="00EF7D82" w:rsidRPr="00A01237">
        <w:rPr>
          <w:rStyle w:val="contentpasted0"/>
          <w:rFonts w:asciiTheme="minorHAnsi" w:hAnsiTheme="minorHAnsi" w:cstheme="minorHAnsi"/>
          <w:color w:val="000000"/>
          <w:sz w:val="24"/>
          <w:szCs w:val="24"/>
        </w:rPr>
        <w:t>all</w:t>
      </w:r>
      <w:r w:rsidRPr="00A01237">
        <w:rPr>
          <w:rStyle w:val="contentpasted0"/>
          <w:rFonts w:asciiTheme="minorHAnsi" w:hAnsiTheme="minorHAnsi" w:cstheme="minorHAnsi"/>
          <w:color w:val="000000"/>
          <w:sz w:val="24"/>
          <w:szCs w:val="24"/>
        </w:rPr>
        <w:t xml:space="preserve"> our properties, a key outcome was the production of an action plan which will be implemented in 2023-24.  The Group has now moved onto their second area of scrutiny which will be to focus upon how Ark delivers its property repairs service.</w:t>
      </w:r>
    </w:p>
    <w:p w14:paraId="15025809" w14:textId="77777777" w:rsidR="003126C2" w:rsidRPr="00A01237" w:rsidRDefault="003126C2" w:rsidP="003126C2">
      <w:pPr>
        <w:rPr>
          <w:rFonts w:cstheme="minorHAnsi"/>
          <w:sz w:val="24"/>
          <w:szCs w:val="24"/>
        </w:rPr>
      </w:pPr>
    </w:p>
    <w:p w14:paraId="15F804AC" w14:textId="77777777" w:rsidR="003126C2" w:rsidRPr="00A01237" w:rsidRDefault="003126C2" w:rsidP="003126C2">
      <w:pPr>
        <w:rPr>
          <w:rFonts w:cstheme="minorHAnsi"/>
          <w:b/>
          <w:sz w:val="24"/>
          <w:szCs w:val="24"/>
        </w:rPr>
      </w:pPr>
      <w:r w:rsidRPr="00A01237">
        <w:rPr>
          <w:rFonts w:cstheme="minorHAnsi"/>
          <w:b/>
          <w:sz w:val="24"/>
          <w:szCs w:val="24"/>
        </w:rPr>
        <w:t>Asset Management</w:t>
      </w:r>
    </w:p>
    <w:p w14:paraId="084BDFF4" w14:textId="09E650E0" w:rsidR="003126C2" w:rsidRPr="00A01237" w:rsidRDefault="003126C2" w:rsidP="003126C2">
      <w:pPr>
        <w:jc w:val="both"/>
        <w:rPr>
          <w:rFonts w:cstheme="minorHAnsi"/>
          <w:sz w:val="24"/>
          <w:szCs w:val="24"/>
        </w:rPr>
      </w:pPr>
      <w:r w:rsidRPr="00A01237">
        <w:rPr>
          <w:rFonts w:cstheme="minorHAnsi"/>
          <w:sz w:val="24"/>
          <w:szCs w:val="24"/>
        </w:rPr>
        <w:t>During the financial year our Asset Management Team delivered over £300,000 in component replacements across our housing stock, including bathrooms, full heating systems, boiler improvements, windows</w:t>
      </w:r>
      <w:r w:rsidR="004507DD">
        <w:rPr>
          <w:rFonts w:cstheme="minorHAnsi"/>
          <w:sz w:val="24"/>
          <w:szCs w:val="24"/>
        </w:rPr>
        <w:t>,</w:t>
      </w:r>
      <w:r w:rsidRPr="00A01237">
        <w:rPr>
          <w:rFonts w:cstheme="minorHAnsi"/>
          <w:sz w:val="24"/>
          <w:szCs w:val="24"/>
        </w:rPr>
        <w:t xml:space="preserve"> and doors.</w:t>
      </w:r>
      <w:r w:rsidR="004507DD">
        <w:rPr>
          <w:rFonts w:cstheme="minorHAnsi"/>
          <w:sz w:val="24"/>
          <w:szCs w:val="24"/>
        </w:rPr>
        <w:t xml:space="preserve">  </w:t>
      </w:r>
      <w:r w:rsidRPr="00A01237">
        <w:rPr>
          <w:rFonts w:cstheme="minorHAnsi"/>
          <w:sz w:val="24"/>
          <w:szCs w:val="24"/>
        </w:rPr>
        <w:t>Our repairs service delivered over 294 emergency repairs and 594 non-emergency repairs throughout the year, for all works orders for Ark HA properties we completed 1426 jobs and completed void repairs to 11 properties, which became vacant and were re-let within the year; this turnaround is important as it ensures our properties are of a good standard when we let them and the void period and therefore loss in income, is minimised.</w:t>
      </w:r>
    </w:p>
    <w:p w14:paraId="32783043" w14:textId="0287A7C0" w:rsidR="003126C2" w:rsidRPr="00A01237" w:rsidRDefault="003126C2" w:rsidP="003126C2">
      <w:pPr>
        <w:jc w:val="both"/>
        <w:rPr>
          <w:rFonts w:cstheme="minorHAnsi"/>
          <w:sz w:val="24"/>
          <w:szCs w:val="24"/>
        </w:rPr>
      </w:pPr>
      <w:r w:rsidRPr="00A01237">
        <w:rPr>
          <w:rFonts w:cstheme="minorHAnsi"/>
          <w:sz w:val="24"/>
          <w:szCs w:val="24"/>
        </w:rPr>
        <w:t>Over the past year, we have completed 19 Stage</w:t>
      </w:r>
      <w:r w:rsidR="004507DD">
        <w:rPr>
          <w:rFonts w:cstheme="minorHAnsi"/>
          <w:sz w:val="24"/>
          <w:szCs w:val="24"/>
        </w:rPr>
        <w:t xml:space="preserve"> </w:t>
      </w:r>
      <w:r w:rsidRPr="00A01237">
        <w:rPr>
          <w:rFonts w:cstheme="minorHAnsi"/>
          <w:sz w:val="24"/>
          <w:szCs w:val="24"/>
        </w:rPr>
        <w:t xml:space="preserve">3 Adaptations at a cost of £80,000.  The adaptations are designed to enable and support people to maintain their independence in their own home and are wholly funded by Scottish Government grant funding. </w:t>
      </w:r>
      <w:r w:rsidR="004507DD">
        <w:rPr>
          <w:rFonts w:cstheme="minorHAnsi"/>
          <w:sz w:val="24"/>
          <w:szCs w:val="24"/>
        </w:rPr>
        <w:t xml:space="preserve"> </w:t>
      </w:r>
      <w:r w:rsidRPr="00A01237">
        <w:rPr>
          <w:rFonts w:cstheme="minorHAnsi"/>
          <w:sz w:val="24"/>
          <w:szCs w:val="24"/>
        </w:rPr>
        <w:t>Arks Asset Management Strategy was approved by Board of Management in June 2023, which sets the strategic vision and investment ambitions for the next 10 years, this is an important strategy which will guide our decision making in how we continue to improve the quality and energy efficiency of our existing stock.</w:t>
      </w:r>
    </w:p>
    <w:p w14:paraId="6C4C9A98" w14:textId="77777777" w:rsidR="002F2DD0" w:rsidRDefault="002F2DD0" w:rsidP="003126C2">
      <w:pPr>
        <w:rPr>
          <w:rFonts w:cstheme="minorHAnsi"/>
          <w:b/>
          <w:sz w:val="24"/>
          <w:szCs w:val="24"/>
        </w:rPr>
      </w:pPr>
    </w:p>
    <w:p w14:paraId="47E05AEC" w14:textId="704398DF" w:rsidR="003126C2" w:rsidRPr="00A01237" w:rsidRDefault="003126C2" w:rsidP="003126C2">
      <w:pPr>
        <w:rPr>
          <w:rFonts w:cstheme="minorHAnsi"/>
          <w:b/>
          <w:sz w:val="24"/>
          <w:szCs w:val="24"/>
        </w:rPr>
      </w:pPr>
      <w:r w:rsidRPr="00A01237">
        <w:rPr>
          <w:rFonts w:cstheme="minorHAnsi"/>
          <w:b/>
          <w:sz w:val="24"/>
          <w:szCs w:val="24"/>
        </w:rPr>
        <w:t>New Build Development</w:t>
      </w:r>
    </w:p>
    <w:p w14:paraId="050CEEBF" w14:textId="77777777" w:rsidR="003126C2" w:rsidRPr="00A01237" w:rsidRDefault="003126C2" w:rsidP="003126C2">
      <w:pPr>
        <w:jc w:val="both"/>
        <w:rPr>
          <w:rFonts w:cstheme="minorHAnsi"/>
          <w:sz w:val="24"/>
          <w:szCs w:val="24"/>
        </w:rPr>
      </w:pPr>
      <w:r w:rsidRPr="00A01237">
        <w:rPr>
          <w:rFonts w:cstheme="minorHAnsi"/>
          <w:sz w:val="24"/>
          <w:szCs w:val="24"/>
        </w:rPr>
        <w:t>As part of our five-year financial plan, we have set out aspirations to build a total of 100 new affordable homes over the next five years.  This is a key strategic objective for Ark, as we work to support the Scottish Governments plans to build 100,000 affordable homes over the next 10 years.  The Board have currently approved two developments:</w:t>
      </w:r>
    </w:p>
    <w:p w14:paraId="321102C0" w14:textId="01A6F02E" w:rsidR="003126C2" w:rsidRPr="00A01237" w:rsidRDefault="003126C2" w:rsidP="003126C2">
      <w:pPr>
        <w:jc w:val="both"/>
        <w:rPr>
          <w:rFonts w:cstheme="minorHAnsi"/>
          <w:sz w:val="24"/>
          <w:szCs w:val="24"/>
        </w:rPr>
      </w:pPr>
      <w:r w:rsidRPr="00A01237">
        <w:rPr>
          <w:rFonts w:cstheme="minorHAnsi"/>
          <w:bCs/>
          <w:sz w:val="24"/>
          <w:szCs w:val="24"/>
        </w:rPr>
        <w:t>The first is at Crusader Rise, Livingston</w:t>
      </w:r>
      <w:r w:rsidRPr="00A01237">
        <w:rPr>
          <w:rFonts w:cstheme="minorHAnsi"/>
          <w:sz w:val="24"/>
          <w:szCs w:val="24"/>
        </w:rPr>
        <w:t xml:space="preserve"> - Located in the </w:t>
      </w:r>
      <w:proofErr w:type="spellStart"/>
      <w:r w:rsidRPr="00A01237">
        <w:rPr>
          <w:rFonts w:cstheme="minorHAnsi"/>
          <w:sz w:val="24"/>
          <w:szCs w:val="24"/>
        </w:rPr>
        <w:t>Dedridge</w:t>
      </w:r>
      <w:proofErr w:type="spellEnd"/>
      <w:r w:rsidRPr="00A01237">
        <w:rPr>
          <w:rFonts w:cstheme="minorHAnsi"/>
          <w:sz w:val="24"/>
          <w:szCs w:val="24"/>
        </w:rPr>
        <w:t xml:space="preserve"> area we are in the process of building 20 affordable homes for social rent for tenants who require general needs housing and those that require more specialist housing.  The properties will be a mix of </w:t>
      </w:r>
      <w:r w:rsidR="004507DD" w:rsidRPr="00A01237">
        <w:rPr>
          <w:rFonts w:cstheme="minorHAnsi"/>
          <w:sz w:val="24"/>
          <w:szCs w:val="24"/>
        </w:rPr>
        <w:t>1-, 2- and 3-bedroom</w:t>
      </w:r>
      <w:r w:rsidRPr="00A01237">
        <w:rPr>
          <w:rFonts w:cstheme="minorHAnsi"/>
          <w:sz w:val="24"/>
          <w:szCs w:val="24"/>
        </w:rPr>
        <w:t xml:space="preserve"> homes for a range of varying needs. </w:t>
      </w:r>
      <w:r w:rsidR="004507DD">
        <w:rPr>
          <w:rFonts w:cstheme="minorHAnsi"/>
          <w:sz w:val="24"/>
          <w:szCs w:val="24"/>
        </w:rPr>
        <w:t xml:space="preserve"> </w:t>
      </w:r>
      <w:r w:rsidRPr="00A01237">
        <w:rPr>
          <w:rFonts w:cstheme="minorHAnsi"/>
          <w:sz w:val="24"/>
          <w:szCs w:val="24"/>
        </w:rPr>
        <w:t>JR Construction (Scotland) Ltd commenced site works on in July 2022 and the properties will be available for letting early 2024.</w:t>
      </w:r>
    </w:p>
    <w:p w14:paraId="51A34176" w14:textId="77777777" w:rsidR="003126C2" w:rsidRPr="00A01237" w:rsidRDefault="003126C2" w:rsidP="003126C2">
      <w:pPr>
        <w:jc w:val="both"/>
        <w:rPr>
          <w:rFonts w:cstheme="minorHAnsi"/>
          <w:sz w:val="24"/>
          <w:szCs w:val="24"/>
        </w:rPr>
      </w:pPr>
      <w:r w:rsidRPr="00A01237">
        <w:rPr>
          <w:rFonts w:cstheme="minorHAnsi"/>
          <w:bCs/>
          <w:sz w:val="24"/>
          <w:szCs w:val="24"/>
        </w:rPr>
        <w:t>The second is at Windsor Square, Penicuik</w:t>
      </w:r>
      <w:r w:rsidRPr="00A01237">
        <w:rPr>
          <w:rFonts w:cstheme="minorHAnsi"/>
          <w:sz w:val="24"/>
          <w:szCs w:val="24"/>
        </w:rPr>
        <w:t xml:space="preserve"> - The site, comprised of a former care home which is owned by Ark.  This was fully demolished, and the site cleared during the year. Key project principles include a modular design and construction solution to ensure the construction process has minimal impact on the neighbouring community and achieve net zero in heat emissions. </w:t>
      </w:r>
    </w:p>
    <w:p w14:paraId="7F13312B" w14:textId="77777777" w:rsidR="003126C2" w:rsidRPr="00A01237" w:rsidRDefault="003126C2" w:rsidP="003126C2">
      <w:pPr>
        <w:jc w:val="both"/>
        <w:rPr>
          <w:rFonts w:cstheme="minorHAnsi"/>
          <w:bCs/>
          <w:sz w:val="24"/>
          <w:szCs w:val="24"/>
        </w:rPr>
      </w:pPr>
      <w:r w:rsidRPr="00A01237">
        <w:rPr>
          <w:rFonts w:cstheme="minorHAnsi"/>
          <w:bCs/>
          <w:sz w:val="24"/>
          <w:szCs w:val="24"/>
        </w:rPr>
        <w:t xml:space="preserve">Following a competitive tender process, Connect Modular have been identified as the preferred contractor.  The aim is to achieve a start on site this calendar year and complete works of 12 new homes, in the summer of 2024. </w:t>
      </w:r>
    </w:p>
    <w:p w14:paraId="41E7BCB5" w14:textId="77777777" w:rsidR="002F2DD0" w:rsidRDefault="002F2DD0" w:rsidP="003126C2">
      <w:pPr>
        <w:rPr>
          <w:rFonts w:cstheme="minorHAnsi"/>
          <w:b/>
          <w:bCs/>
          <w:sz w:val="24"/>
          <w:szCs w:val="24"/>
        </w:rPr>
      </w:pPr>
    </w:p>
    <w:p w14:paraId="7EF65A0E" w14:textId="77777777" w:rsidR="002F2DD0" w:rsidRDefault="002F2DD0" w:rsidP="003126C2">
      <w:pPr>
        <w:rPr>
          <w:rFonts w:cstheme="minorHAnsi"/>
          <w:b/>
          <w:bCs/>
          <w:sz w:val="24"/>
          <w:szCs w:val="24"/>
        </w:rPr>
      </w:pPr>
    </w:p>
    <w:p w14:paraId="1E522EA4" w14:textId="723F3C39" w:rsidR="003126C2" w:rsidRPr="00A01237" w:rsidRDefault="003126C2" w:rsidP="003126C2">
      <w:pPr>
        <w:rPr>
          <w:rFonts w:cstheme="minorHAnsi"/>
          <w:b/>
          <w:bCs/>
          <w:sz w:val="24"/>
          <w:szCs w:val="24"/>
        </w:rPr>
      </w:pPr>
      <w:r w:rsidRPr="00A01237">
        <w:rPr>
          <w:rFonts w:cstheme="minorHAnsi"/>
          <w:b/>
          <w:bCs/>
          <w:sz w:val="24"/>
          <w:szCs w:val="24"/>
        </w:rPr>
        <w:t>ICT</w:t>
      </w:r>
    </w:p>
    <w:p w14:paraId="51D41255" w14:textId="77777777" w:rsidR="003126C2" w:rsidRPr="00A01237" w:rsidRDefault="003126C2" w:rsidP="003126C2">
      <w:pPr>
        <w:rPr>
          <w:rFonts w:cstheme="minorHAnsi"/>
          <w:sz w:val="24"/>
          <w:szCs w:val="24"/>
        </w:rPr>
      </w:pPr>
      <w:r w:rsidRPr="00A01237">
        <w:rPr>
          <w:rFonts w:cstheme="minorHAnsi"/>
          <w:sz w:val="24"/>
          <w:szCs w:val="24"/>
        </w:rPr>
        <w:t>One of our key strategic aims is to build Ark’s technological and digital capability, to support a successful business. During the year, the Board approved Ark’s first Digital Strategy, setting out the key digital considerations and objectives that we will focus on over the next few years, to support Ark staff deliver the best possible service and care to our customers.</w:t>
      </w:r>
    </w:p>
    <w:p w14:paraId="00A90BD2" w14:textId="4F3CF303" w:rsidR="003126C2" w:rsidRPr="00A01237" w:rsidRDefault="003126C2" w:rsidP="003126C2">
      <w:pPr>
        <w:rPr>
          <w:rFonts w:cstheme="minorHAnsi"/>
          <w:sz w:val="24"/>
          <w:szCs w:val="24"/>
        </w:rPr>
      </w:pPr>
      <w:r w:rsidRPr="00A01237">
        <w:rPr>
          <w:rFonts w:cstheme="minorHAnsi"/>
          <w:sz w:val="24"/>
          <w:szCs w:val="24"/>
        </w:rPr>
        <w:t xml:space="preserve">System change has been identified as a key theme across </w:t>
      </w:r>
      <w:r w:rsidR="002F2DD0" w:rsidRPr="00A01237">
        <w:rPr>
          <w:rFonts w:cstheme="minorHAnsi"/>
          <w:sz w:val="24"/>
          <w:szCs w:val="24"/>
        </w:rPr>
        <w:t>several</w:t>
      </w:r>
      <w:r w:rsidRPr="00A01237">
        <w:rPr>
          <w:rFonts w:cstheme="minorHAnsi"/>
          <w:sz w:val="24"/>
          <w:szCs w:val="24"/>
        </w:rPr>
        <w:t xml:space="preserve"> departments, as existing critical pieces of software are now no longer fit for purpose and at </w:t>
      </w:r>
      <w:r w:rsidR="004507DD" w:rsidRPr="00A01237">
        <w:rPr>
          <w:rFonts w:cstheme="minorHAnsi"/>
          <w:sz w:val="24"/>
          <w:szCs w:val="24"/>
        </w:rPr>
        <w:t>end-of-life</w:t>
      </w:r>
      <w:r w:rsidRPr="00A01237">
        <w:rPr>
          <w:rFonts w:cstheme="minorHAnsi"/>
          <w:sz w:val="24"/>
          <w:szCs w:val="24"/>
        </w:rPr>
        <w:t xml:space="preserve"> support from suppliers. Significant work has been undertaken throughout the year to prepare for change, with Housing, Asset Management, and Finance system replacement projects getting underway in April. Just last week Housing and Asset Management went live with their new software, with Finance to follow in early October. This work will lay the foundations for how staff deliver services to customers, while reducing back-office operating costs.</w:t>
      </w:r>
      <w:r w:rsidR="002F2DD0">
        <w:rPr>
          <w:rFonts w:cstheme="minorHAnsi"/>
          <w:sz w:val="24"/>
          <w:szCs w:val="24"/>
        </w:rPr>
        <w:t xml:space="preserve">  </w:t>
      </w:r>
      <w:r w:rsidRPr="00A01237">
        <w:rPr>
          <w:rFonts w:cstheme="minorHAnsi"/>
          <w:sz w:val="24"/>
          <w:szCs w:val="24"/>
        </w:rPr>
        <w:t>During the year, business approval was also obtained to upgrade to Microsoft 365 software across the organisation, including introducing this to frontline Care &amp; Support staff for the first time. This significant investment will bring transformational change to how staff interact with one another, and across departments. IT staff have also been working hard, most of the time in the background, maintaining and upgrading infrastructure, including the roll out of multi-factor authentication across devices, as part of preparation work for achieving Cyber Essentials accreditation.</w:t>
      </w:r>
    </w:p>
    <w:p w14:paraId="5FD00E2B" w14:textId="77777777" w:rsidR="002F2DD0" w:rsidRDefault="002F2DD0" w:rsidP="003126C2">
      <w:pPr>
        <w:rPr>
          <w:rFonts w:cstheme="minorHAnsi"/>
          <w:b/>
          <w:bCs/>
          <w:sz w:val="24"/>
          <w:szCs w:val="24"/>
        </w:rPr>
      </w:pPr>
    </w:p>
    <w:p w14:paraId="70371675" w14:textId="4BE9B4F6" w:rsidR="003126C2" w:rsidRPr="00A01237" w:rsidRDefault="003126C2" w:rsidP="003126C2">
      <w:pPr>
        <w:rPr>
          <w:rFonts w:cstheme="minorHAnsi"/>
          <w:b/>
          <w:bCs/>
          <w:sz w:val="24"/>
          <w:szCs w:val="24"/>
        </w:rPr>
      </w:pPr>
      <w:r w:rsidRPr="00A01237">
        <w:rPr>
          <w:rFonts w:cstheme="minorHAnsi"/>
          <w:b/>
          <w:bCs/>
          <w:sz w:val="24"/>
          <w:szCs w:val="24"/>
        </w:rPr>
        <w:t xml:space="preserve">People &amp; Organisational Development </w:t>
      </w:r>
    </w:p>
    <w:p w14:paraId="143471BA" w14:textId="5259F8EF" w:rsidR="003126C2" w:rsidRPr="00A01237" w:rsidRDefault="003126C2" w:rsidP="003126C2">
      <w:pPr>
        <w:spacing w:line="276" w:lineRule="auto"/>
        <w:rPr>
          <w:rFonts w:cstheme="minorHAnsi"/>
          <w:sz w:val="24"/>
          <w:szCs w:val="24"/>
        </w:rPr>
      </w:pPr>
      <w:r w:rsidRPr="00A01237">
        <w:rPr>
          <w:rFonts w:cstheme="minorHAnsi"/>
          <w:sz w:val="24"/>
          <w:szCs w:val="24"/>
        </w:rPr>
        <w:t>The Health &amp; Safety team have been immersed in day-to-day activities, particularly with the reinstatement of the routine Care &amp; Support Audit Programme. The Health &amp; Safety Manager has committed time to improve Fire Safety across all services and provide crucial support and training for managers. Notably, significant improvements have been made in incident recording and reporting through implementing a new system. This has led to a higher number of reported incidents, subsequently improving our reporting to the Audit Sub Committee. The Health &amp; Safety Manager has also played a pivotal role in developing the Mould and Dampness Framework for Ark's tenants, aligning with SHR requirements, enabling us to successfully sign off on this aspect of the Annual Assurance Statement.</w:t>
      </w:r>
      <w:r w:rsidR="00DE54F2">
        <w:rPr>
          <w:rFonts w:cstheme="minorHAnsi"/>
          <w:sz w:val="24"/>
          <w:szCs w:val="24"/>
        </w:rPr>
        <w:t xml:space="preserve">  </w:t>
      </w:r>
      <w:r w:rsidRPr="00A01237">
        <w:rPr>
          <w:rFonts w:cstheme="minorHAnsi"/>
          <w:sz w:val="24"/>
          <w:szCs w:val="24"/>
        </w:rPr>
        <w:t>Within the HR function, they have achieved significant strategic milestones, most notably approving Ark's first Equality, Diversity, Inclusion &amp; Human Rights Strategy, which touches all parts of the organisation. The next phase involves implementing this strategy over a multi-year plan. HR have also initiated a pilot to improve recruitment and retention, with a focus upon the Care and Support Edinburgh Services which has resulted in improved results in recruitment, retention rates and reduced agency expenditure in the initial six months. Additionally, HR has established the Employee Communication and Engagement Forum, Ark Employee Voices Group which has been running for just over a year. The EVG has proven highly effective, providing another platform to engage with staff on matters of importance, including decisions related to providing gift vouchers, team development budgets, and the initial draft of Ark's Wellbeing strategy.</w:t>
      </w:r>
      <w:r w:rsidR="00DE54F2">
        <w:rPr>
          <w:rFonts w:cstheme="minorHAnsi"/>
          <w:sz w:val="24"/>
          <w:szCs w:val="24"/>
        </w:rPr>
        <w:t xml:space="preserve">  </w:t>
      </w:r>
      <w:r w:rsidRPr="00A01237">
        <w:rPr>
          <w:rFonts w:cstheme="minorHAnsi"/>
          <w:sz w:val="24"/>
          <w:szCs w:val="24"/>
        </w:rPr>
        <w:t>The Learning &amp; Development team has made substantial progress, notably increasing compliance rates significantly for critical and mandatory training Key Performance Indicators. They've taken steps to enhance quality assurance and introduced comprehensive evaluations after each training session, facilitating a continuous improvement approach to delivery. The team have also actively engaged with the wider sector, participating in key consultations with stakeholders such as SSSC, Care Inspectorate and NES.</w:t>
      </w:r>
    </w:p>
    <w:p w14:paraId="32F53E84" w14:textId="32ED15A2" w:rsidR="003126C2" w:rsidRPr="00A01237" w:rsidRDefault="003126C2" w:rsidP="003126C2">
      <w:pPr>
        <w:spacing w:line="276" w:lineRule="auto"/>
        <w:rPr>
          <w:rFonts w:cstheme="minorHAnsi"/>
          <w:sz w:val="24"/>
          <w:szCs w:val="24"/>
        </w:rPr>
      </w:pPr>
      <w:r w:rsidRPr="00A01237">
        <w:rPr>
          <w:rFonts w:cstheme="minorHAnsi"/>
          <w:sz w:val="24"/>
          <w:szCs w:val="24"/>
        </w:rPr>
        <w:t>Finally, the People &amp; OD team have implemented Ark's annual pay award, led the review of Executive Directorates to align with the delivery of key strategies, successfully re-tendered the internal audit contract, which followed on from three audits that provided substantial assurance in critical business areas, and accomplished successful recruitment into key Senior Leadership Team positions. Notably, one of these appointments was internal, reinforcing stability and creating opportunities for succession planning.</w:t>
      </w:r>
      <w:r w:rsidR="00DE54F2">
        <w:rPr>
          <w:rFonts w:cstheme="minorHAnsi"/>
          <w:sz w:val="24"/>
          <w:szCs w:val="24"/>
        </w:rPr>
        <w:t xml:space="preserve">  </w:t>
      </w:r>
      <w:r w:rsidRPr="00A01237">
        <w:rPr>
          <w:rFonts w:cstheme="minorHAnsi"/>
          <w:sz w:val="24"/>
          <w:szCs w:val="24"/>
        </w:rPr>
        <w:t xml:space="preserve">In summary, the people teams have made substantial improvements and developments across various areas, driving positive </w:t>
      </w:r>
      <w:r w:rsidR="00DE54F2" w:rsidRPr="00A01237">
        <w:rPr>
          <w:rFonts w:cstheme="minorHAnsi"/>
          <w:sz w:val="24"/>
          <w:szCs w:val="24"/>
        </w:rPr>
        <w:t>change,</w:t>
      </w:r>
      <w:r w:rsidRPr="00A01237">
        <w:rPr>
          <w:rFonts w:cstheme="minorHAnsi"/>
          <w:sz w:val="24"/>
          <w:szCs w:val="24"/>
        </w:rPr>
        <w:t xml:space="preserve"> and ensuring Ark remains an employer of choice. </w:t>
      </w:r>
    </w:p>
    <w:p w14:paraId="056C1B6F" w14:textId="77777777" w:rsidR="003126C2" w:rsidRPr="00A01237" w:rsidRDefault="003126C2" w:rsidP="003126C2">
      <w:pPr>
        <w:rPr>
          <w:rFonts w:cstheme="minorHAnsi"/>
          <w:b/>
          <w:sz w:val="24"/>
          <w:szCs w:val="24"/>
        </w:rPr>
      </w:pPr>
    </w:p>
    <w:p w14:paraId="1F651DC2" w14:textId="77777777" w:rsidR="003126C2" w:rsidRPr="00A01237" w:rsidRDefault="003126C2" w:rsidP="003126C2">
      <w:pPr>
        <w:rPr>
          <w:rFonts w:cstheme="minorHAnsi"/>
          <w:b/>
          <w:sz w:val="24"/>
          <w:szCs w:val="24"/>
        </w:rPr>
      </w:pPr>
      <w:r w:rsidRPr="00A01237">
        <w:rPr>
          <w:rFonts w:cstheme="minorHAnsi"/>
          <w:b/>
          <w:sz w:val="24"/>
          <w:szCs w:val="24"/>
        </w:rPr>
        <w:t>Care &amp; Support</w:t>
      </w:r>
    </w:p>
    <w:p w14:paraId="4F55F673" w14:textId="15283E62" w:rsidR="003126C2" w:rsidRPr="00A01237" w:rsidRDefault="003126C2" w:rsidP="003126C2">
      <w:pPr>
        <w:rPr>
          <w:rFonts w:cstheme="minorHAnsi"/>
          <w:sz w:val="24"/>
          <w:szCs w:val="24"/>
        </w:rPr>
      </w:pPr>
      <w:r w:rsidRPr="00A01237">
        <w:rPr>
          <w:rFonts w:cstheme="minorHAnsi"/>
          <w:sz w:val="24"/>
          <w:szCs w:val="24"/>
        </w:rPr>
        <w:t xml:space="preserve">The effects of Covid-19 on our care services have been long lasting and it continued to impact the delivery of our care and support services at the beginning of 2022-23. </w:t>
      </w:r>
      <w:r w:rsidR="00DE54F2">
        <w:rPr>
          <w:rFonts w:cstheme="minorHAnsi"/>
          <w:sz w:val="24"/>
          <w:szCs w:val="24"/>
        </w:rPr>
        <w:t xml:space="preserve"> </w:t>
      </w:r>
      <w:r w:rsidRPr="00A01237">
        <w:rPr>
          <w:rFonts w:cstheme="minorHAnsi"/>
          <w:sz w:val="24"/>
          <w:szCs w:val="24"/>
        </w:rPr>
        <w:t>We monitored Scottish Government, Public Health, Care Inspectorate and Local Authority guidance, developing and implementing an Infection Control Manual, which reflects national infection prevention control measures.</w:t>
      </w:r>
      <w:r w:rsidR="00DE54F2">
        <w:rPr>
          <w:rFonts w:cstheme="minorHAnsi"/>
          <w:sz w:val="24"/>
          <w:szCs w:val="24"/>
        </w:rPr>
        <w:t xml:space="preserve">  </w:t>
      </w:r>
      <w:r w:rsidRPr="00A01237">
        <w:rPr>
          <w:rFonts w:cstheme="minorHAnsi"/>
          <w:sz w:val="24"/>
          <w:szCs w:val="24"/>
        </w:rPr>
        <w:t>We continued to manage significant levels of staff absence which impacted our ability to deliver the usual level of service, working closely with the people we support and their families to help them understand the restrictions that the pandemic placed on all of us; including where necessary to help people to adhere to social distancing and to isolate.</w:t>
      </w:r>
      <w:r w:rsidR="00DE54F2">
        <w:rPr>
          <w:rFonts w:cstheme="minorHAnsi"/>
          <w:sz w:val="24"/>
          <w:szCs w:val="24"/>
        </w:rPr>
        <w:t xml:space="preserve">  </w:t>
      </w:r>
      <w:r w:rsidR="00713A12" w:rsidRPr="00A01237">
        <w:rPr>
          <w:rFonts w:cstheme="minorHAnsi"/>
          <w:sz w:val="24"/>
          <w:szCs w:val="24"/>
        </w:rPr>
        <w:t>All</w:t>
      </w:r>
      <w:r w:rsidRPr="00A01237">
        <w:rPr>
          <w:rFonts w:cstheme="minorHAnsi"/>
          <w:sz w:val="24"/>
          <w:szCs w:val="24"/>
        </w:rPr>
        <w:t xml:space="preserve"> our support staff continued to test and record results for Covid and were assisted to access the NHS vaccination programme.</w:t>
      </w:r>
    </w:p>
    <w:p w14:paraId="2FDC805B" w14:textId="77777777" w:rsidR="003126C2" w:rsidRPr="00A01237" w:rsidRDefault="003126C2" w:rsidP="003126C2">
      <w:pPr>
        <w:rPr>
          <w:rFonts w:cstheme="minorHAnsi"/>
          <w:sz w:val="24"/>
          <w:szCs w:val="24"/>
        </w:rPr>
      </w:pPr>
    </w:p>
    <w:p w14:paraId="3934F016" w14:textId="77777777" w:rsidR="003126C2" w:rsidRPr="00A01237" w:rsidRDefault="003126C2" w:rsidP="003126C2">
      <w:pPr>
        <w:rPr>
          <w:rFonts w:cstheme="minorHAnsi"/>
          <w:b/>
          <w:sz w:val="24"/>
          <w:szCs w:val="24"/>
        </w:rPr>
      </w:pPr>
      <w:r w:rsidRPr="00A01237">
        <w:rPr>
          <w:rFonts w:cstheme="minorHAnsi"/>
          <w:b/>
          <w:sz w:val="24"/>
          <w:szCs w:val="24"/>
        </w:rPr>
        <w:t>Care Inspectorate</w:t>
      </w:r>
    </w:p>
    <w:p w14:paraId="63B63028" w14:textId="77777777" w:rsidR="003126C2" w:rsidRDefault="003126C2" w:rsidP="003126C2">
      <w:pPr>
        <w:rPr>
          <w:rFonts w:cstheme="minorHAnsi"/>
          <w:sz w:val="24"/>
          <w:szCs w:val="24"/>
        </w:rPr>
      </w:pPr>
      <w:r w:rsidRPr="00A01237">
        <w:rPr>
          <w:rFonts w:cstheme="minorHAnsi"/>
          <w:sz w:val="24"/>
          <w:szCs w:val="24"/>
        </w:rPr>
        <w:t>During to the pandemic, the Care Inspectorate all but ceased inspections, recommencing in 2022 after a three-year gap. Seven of Ark’s ten registered services were inspected, and services received very positive feedback; Examples of comments from the Care Inspectorate are;</w:t>
      </w:r>
    </w:p>
    <w:p w14:paraId="0A060631" w14:textId="77777777" w:rsidR="00713A12" w:rsidRPr="00A01237" w:rsidRDefault="00713A12" w:rsidP="003126C2">
      <w:pPr>
        <w:rPr>
          <w:rFonts w:cstheme="minorHAnsi"/>
          <w:sz w:val="24"/>
          <w:szCs w:val="24"/>
        </w:rPr>
      </w:pPr>
    </w:p>
    <w:p w14:paraId="5F62496B" w14:textId="77777777" w:rsidR="003126C2" w:rsidRPr="00A01237" w:rsidRDefault="003126C2" w:rsidP="0054261F">
      <w:pPr>
        <w:pStyle w:val="ListParagraph"/>
        <w:numPr>
          <w:ilvl w:val="0"/>
          <w:numId w:val="2"/>
        </w:numPr>
        <w:spacing w:line="259" w:lineRule="auto"/>
        <w:ind w:left="284" w:hanging="284"/>
        <w:rPr>
          <w:rFonts w:cstheme="minorHAnsi"/>
          <w:sz w:val="24"/>
          <w:szCs w:val="24"/>
        </w:rPr>
      </w:pPr>
      <w:r w:rsidRPr="00A01237">
        <w:rPr>
          <w:rFonts w:cstheme="minorHAnsi"/>
          <w:sz w:val="24"/>
          <w:szCs w:val="24"/>
        </w:rPr>
        <w:t>“Staff we spoke with felt valued, respected and proud to work for Ark. Staff felt supported, skilled and led by a manager who guided by example.”</w:t>
      </w:r>
    </w:p>
    <w:p w14:paraId="58A7745F" w14:textId="77777777" w:rsidR="003126C2" w:rsidRPr="00A01237" w:rsidRDefault="003126C2" w:rsidP="00713A12">
      <w:pPr>
        <w:ind w:left="284" w:hanging="284"/>
        <w:rPr>
          <w:rFonts w:cstheme="minorHAnsi"/>
          <w:sz w:val="24"/>
          <w:szCs w:val="24"/>
        </w:rPr>
      </w:pPr>
    </w:p>
    <w:p w14:paraId="2B284CEF" w14:textId="77777777" w:rsidR="003126C2" w:rsidRPr="00A01237" w:rsidRDefault="003126C2" w:rsidP="0054261F">
      <w:pPr>
        <w:pStyle w:val="ListParagraph"/>
        <w:numPr>
          <w:ilvl w:val="0"/>
          <w:numId w:val="2"/>
        </w:numPr>
        <w:spacing w:line="259" w:lineRule="auto"/>
        <w:ind w:left="284" w:hanging="284"/>
        <w:rPr>
          <w:rFonts w:cstheme="minorHAnsi"/>
          <w:sz w:val="24"/>
          <w:szCs w:val="24"/>
        </w:rPr>
      </w:pPr>
      <w:r w:rsidRPr="00A01237">
        <w:rPr>
          <w:rFonts w:cstheme="minorHAnsi"/>
          <w:sz w:val="24"/>
          <w:szCs w:val="24"/>
        </w:rPr>
        <w:t>“We were confident people were receiving support with a high level of care and compassion helping them to achieve their individual outcomes.”</w:t>
      </w:r>
    </w:p>
    <w:p w14:paraId="441C404B" w14:textId="77777777" w:rsidR="003126C2" w:rsidRPr="00A01237" w:rsidRDefault="003126C2" w:rsidP="00713A12">
      <w:pPr>
        <w:ind w:left="284" w:hanging="284"/>
        <w:rPr>
          <w:rFonts w:cstheme="minorHAnsi"/>
          <w:sz w:val="24"/>
          <w:szCs w:val="24"/>
        </w:rPr>
      </w:pPr>
    </w:p>
    <w:p w14:paraId="0ADB646D" w14:textId="77777777" w:rsidR="003126C2" w:rsidRPr="00A01237" w:rsidRDefault="003126C2" w:rsidP="0054261F">
      <w:pPr>
        <w:pStyle w:val="ListParagraph"/>
        <w:numPr>
          <w:ilvl w:val="0"/>
          <w:numId w:val="3"/>
        </w:numPr>
        <w:spacing w:line="259" w:lineRule="auto"/>
        <w:ind w:left="284" w:hanging="284"/>
        <w:rPr>
          <w:rFonts w:cstheme="minorHAnsi"/>
          <w:sz w:val="24"/>
          <w:szCs w:val="24"/>
        </w:rPr>
      </w:pPr>
      <w:r w:rsidRPr="00A01237">
        <w:rPr>
          <w:rFonts w:cstheme="minorHAnsi"/>
          <w:sz w:val="24"/>
          <w:szCs w:val="24"/>
        </w:rPr>
        <w:t>“People were involved in decisions about their life, care, and their service because staff actively promoted empowerment and involvement. This meant that people's rights were respected because staff had a rights-based approach and understood legal issues.”</w:t>
      </w:r>
    </w:p>
    <w:p w14:paraId="1DA861A5" w14:textId="77777777" w:rsidR="003126C2" w:rsidRPr="00A01237" w:rsidRDefault="003126C2" w:rsidP="00713A12">
      <w:pPr>
        <w:ind w:left="284" w:hanging="284"/>
        <w:rPr>
          <w:rFonts w:cstheme="minorHAnsi"/>
          <w:sz w:val="24"/>
          <w:szCs w:val="24"/>
        </w:rPr>
      </w:pPr>
    </w:p>
    <w:p w14:paraId="5FB6CBAF" w14:textId="77777777" w:rsidR="003126C2" w:rsidRPr="00A01237" w:rsidRDefault="003126C2" w:rsidP="003126C2">
      <w:pPr>
        <w:rPr>
          <w:rFonts w:cstheme="minorHAnsi"/>
          <w:sz w:val="24"/>
          <w:szCs w:val="24"/>
        </w:rPr>
      </w:pPr>
      <w:r w:rsidRPr="00A01237">
        <w:rPr>
          <w:rFonts w:cstheme="minorHAnsi"/>
          <w:sz w:val="24"/>
          <w:szCs w:val="24"/>
        </w:rPr>
        <w:t>80% of grades awarded were good or very good and only three requirements were made across all seven inspections.</w:t>
      </w:r>
    </w:p>
    <w:p w14:paraId="02B0E320" w14:textId="77777777" w:rsidR="003126C2" w:rsidRPr="00A01237" w:rsidRDefault="003126C2" w:rsidP="003126C2">
      <w:pPr>
        <w:rPr>
          <w:rFonts w:cstheme="minorHAnsi"/>
          <w:sz w:val="24"/>
          <w:szCs w:val="24"/>
        </w:rPr>
      </w:pPr>
    </w:p>
    <w:p w14:paraId="57060157" w14:textId="36CE97AC" w:rsidR="003126C2" w:rsidRPr="00A01237" w:rsidRDefault="003126C2" w:rsidP="003126C2">
      <w:pPr>
        <w:rPr>
          <w:rFonts w:cstheme="minorHAnsi"/>
          <w:b/>
          <w:sz w:val="24"/>
          <w:szCs w:val="24"/>
        </w:rPr>
      </w:pPr>
      <w:r w:rsidRPr="00A01237">
        <w:rPr>
          <w:rFonts w:cstheme="minorHAnsi"/>
          <w:b/>
          <w:sz w:val="24"/>
          <w:szCs w:val="24"/>
        </w:rPr>
        <w:t>Supported Peoples’ Feedback</w:t>
      </w:r>
    </w:p>
    <w:p w14:paraId="1C6E41B9" w14:textId="77777777" w:rsidR="003126C2" w:rsidRPr="00A01237" w:rsidRDefault="003126C2" w:rsidP="003126C2">
      <w:pPr>
        <w:rPr>
          <w:rFonts w:cstheme="minorHAnsi"/>
          <w:sz w:val="24"/>
          <w:szCs w:val="24"/>
        </w:rPr>
      </w:pPr>
    </w:p>
    <w:p w14:paraId="4CDC1BE4" w14:textId="77777777" w:rsidR="003126C2" w:rsidRPr="00A01237" w:rsidRDefault="003126C2" w:rsidP="003126C2">
      <w:pPr>
        <w:rPr>
          <w:rFonts w:cstheme="minorHAnsi"/>
          <w:sz w:val="24"/>
          <w:szCs w:val="24"/>
        </w:rPr>
      </w:pPr>
      <w:r w:rsidRPr="00A01237">
        <w:rPr>
          <w:rFonts w:cstheme="minorHAnsi"/>
          <w:sz w:val="24"/>
          <w:szCs w:val="24"/>
        </w:rPr>
        <w:t>We offer regular opportunities for the people we support to provide feedback and this year we received over 500 responses providing valuable satisfaction information; from the feedback received:</w:t>
      </w:r>
    </w:p>
    <w:p w14:paraId="3326D0D2" w14:textId="77777777" w:rsidR="003126C2" w:rsidRPr="00A01237" w:rsidRDefault="003126C2" w:rsidP="0054261F">
      <w:pPr>
        <w:numPr>
          <w:ilvl w:val="0"/>
          <w:numId w:val="4"/>
        </w:numPr>
        <w:spacing w:line="259" w:lineRule="auto"/>
        <w:ind w:left="284" w:hanging="284"/>
        <w:rPr>
          <w:rFonts w:cstheme="minorHAnsi"/>
          <w:sz w:val="24"/>
          <w:szCs w:val="24"/>
        </w:rPr>
      </w:pPr>
      <w:r w:rsidRPr="00A01237">
        <w:rPr>
          <w:rFonts w:cstheme="minorHAnsi"/>
          <w:sz w:val="24"/>
          <w:szCs w:val="24"/>
        </w:rPr>
        <w:t>91% of people said they were happy with the support they get.</w:t>
      </w:r>
    </w:p>
    <w:p w14:paraId="7325DDB4" w14:textId="77777777" w:rsidR="003126C2" w:rsidRPr="00A01237" w:rsidRDefault="003126C2" w:rsidP="0054261F">
      <w:pPr>
        <w:numPr>
          <w:ilvl w:val="0"/>
          <w:numId w:val="4"/>
        </w:numPr>
        <w:spacing w:line="259" w:lineRule="auto"/>
        <w:ind w:left="284" w:hanging="284"/>
        <w:rPr>
          <w:rFonts w:cstheme="minorHAnsi"/>
          <w:sz w:val="24"/>
          <w:szCs w:val="24"/>
        </w:rPr>
      </w:pPr>
      <w:r w:rsidRPr="00A01237">
        <w:rPr>
          <w:rFonts w:cstheme="minorHAnsi"/>
          <w:sz w:val="24"/>
          <w:szCs w:val="24"/>
        </w:rPr>
        <w:t>96% of people said they were always treated with respect during their support time.</w:t>
      </w:r>
    </w:p>
    <w:p w14:paraId="0EB7454B" w14:textId="77777777" w:rsidR="003126C2" w:rsidRPr="00A01237" w:rsidRDefault="003126C2" w:rsidP="0054261F">
      <w:pPr>
        <w:numPr>
          <w:ilvl w:val="0"/>
          <w:numId w:val="4"/>
        </w:numPr>
        <w:spacing w:line="259" w:lineRule="auto"/>
        <w:ind w:left="284" w:hanging="284"/>
        <w:rPr>
          <w:rFonts w:cstheme="minorHAnsi"/>
          <w:sz w:val="24"/>
          <w:szCs w:val="24"/>
        </w:rPr>
      </w:pPr>
      <w:r w:rsidRPr="00A01237">
        <w:rPr>
          <w:rFonts w:cstheme="minorHAnsi"/>
          <w:sz w:val="24"/>
          <w:szCs w:val="24"/>
        </w:rPr>
        <w:t>96% of people said they knew who to speak to if they wanted to make changes to their support.</w:t>
      </w:r>
    </w:p>
    <w:p w14:paraId="27EA0E50" w14:textId="77777777" w:rsidR="003126C2" w:rsidRPr="00A01237" w:rsidRDefault="003126C2" w:rsidP="00275365">
      <w:pPr>
        <w:spacing w:after="0"/>
        <w:rPr>
          <w:rFonts w:cstheme="minorHAnsi"/>
          <w:sz w:val="24"/>
          <w:szCs w:val="24"/>
        </w:rPr>
      </w:pPr>
    </w:p>
    <w:p w14:paraId="5933D227" w14:textId="77777777" w:rsidR="003126C2" w:rsidRPr="00A01237" w:rsidRDefault="003126C2" w:rsidP="003126C2">
      <w:pPr>
        <w:rPr>
          <w:rFonts w:cstheme="minorHAnsi"/>
          <w:sz w:val="24"/>
          <w:szCs w:val="24"/>
        </w:rPr>
      </w:pPr>
      <w:r w:rsidRPr="00A01237">
        <w:rPr>
          <w:rFonts w:cstheme="minorHAnsi"/>
          <w:sz w:val="24"/>
          <w:szCs w:val="24"/>
        </w:rPr>
        <w:t xml:space="preserve">This feedback provides evidence of supported people’s views on the quality of care and support they receive from Ark. </w:t>
      </w:r>
    </w:p>
    <w:p w14:paraId="3411F9C3" w14:textId="77777777" w:rsidR="003126C2" w:rsidRPr="00A01237" w:rsidRDefault="003126C2" w:rsidP="00275365">
      <w:pPr>
        <w:spacing w:after="0"/>
        <w:rPr>
          <w:rFonts w:cstheme="minorHAnsi"/>
          <w:b/>
          <w:sz w:val="24"/>
          <w:szCs w:val="24"/>
        </w:rPr>
      </w:pPr>
    </w:p>
    <w:p w14:paraId="30A76E48" w14:textId="77777777" w:rsidR="003126C2" w:rsidRPr="00A01237" w:rsidRDefault="003126C2" w:rsidP="00275365">
      <w:pPr>
        <w:spacing w:after="0"/>
        <w:rPr>
          <w:rFonts w:cstheme="minorHAnsi"/>
          <w:b/>
          <w:sz w:val="24"/>
          <w:szCs w:val="24"/>
        </w:rPr>
      </w:pPr>
      <w:r w:rsidRPr="00A01237">
        <w:rPr>
          <w:rFonts w:cstheme="minorHAnsi"/>
          <w:b/>
          <w:sz w:val="24"/>
          <w:szCs w:val="24"/>
        </w:rPr>
        <w:t>Participation</w:t>
      </w:r>
    </w:p>
    <w:p w14:paraId="223E7BBA" w14:textId="77777777" w:rsidR="003126C2" w:rsidRPr="00A01237" w:rsidRDefault="003126C2" w:rsidP="00275365">
      <w:pPr>
        <w:spacing w:after="0"/>
        <w:rPr>
          <w:rFonts w:cstheme="minorHAnsi"/>
          <w:sz w:val="24"/>
          <w:szCs w:val="24"/>
        </w:rPr>
      </w:pPr>
    </w:p>
    <w:p w14:paraId="521D518E" w14:textId="3864351B" w:rsidR="003126C2" w:rsidRPr="00A01237" w:rsidRDefault="003126C2" w:rsidP="003126C2">
      <w:pPr>
        <w:rPr>
          <w:rFonts w:cstheme="minorHAnsi"/>
          <w:sz w:val="24"/>
          <w:szCs w:val="24"/>
        </w:rPr>
      </w:pPr>
      <w:r w:rsidRPr="00A01237">
        <w:rPr>
          <w:rFonts w:cstheme="minorHAnsi"/>
          <w:sz w:val="24"/>
          <w:szCs w:val="24"/>
        </w:rPr>
        <w:t xml:space="preserve">As Covid19 restrictions eased further, we were able to safely reintroduce a range of in-person opportunities for supported people to get </w:t>
      </w:r>
      <w:r w:rsidR="000D3695" w:rsidRPr="00A01237">
        <w:rPr>
          <w:rFonts w:cstheme="minorHAnsi"/>
          <w:sz w:val="24"/>
          <w:szCs w:val="24"/>
        </w:rPr>
        <w:t>involved.</w:t>
      </w:r>
    </w:p>
    <w:p w14:paraId="49CE9D43" w14:textId="77777777" w:rsidR="003126C2" w:rsidRPr="00A01237" w:rsidRDefault="003126C2" w:rsidP="003126C2">
      <w:pPr>
        <w:rPr>
          <w:rFonts w:cstheme="minorHAnsi"/>
          <w:sz w:val="24"/>
          <w:szCs w:val="24"/>
        </w:rPr>
      </w:pPr>
    </w:p>
    <w:p w14:paraId="1673E3AA" w14:textId="77777777" w:rsidR="003126C2" w:rsidRPr="00A01237" w:rsidRDefault="003126C2" w:rsidP="0054261F">
      <w:pPr>
        <w:numPr>
          <w:ilvl w:val="0"/>
          <w:numId w:val="5"/>
        </w:numPr>
        <w:spacing w:line="259" w:lineRule="auto"/>
        <w:ind w:left="284" w:hanging="284"/>
        <w:rPr>
          <w:rFonts w:cstheme="minorHAnsi"/>
          <w:sz w:val="24"/>
          <w:szCs w:val="24"/>
        </w:rPr>
      </w:pPr>
      <w:r w:rsidRPr="00A01237">
        <w:rPr>
          <w:rFonts w:cstheme="minorHAnsi"/>
          <w:sz w:val="24"/>
          <w:szCs w:val="24"/>
        </w:rPr>
        <w:t>We increased the number of Speak Out Groups from 10 to 14, offering people opportunities to socialize and influence their local service and their community.</w:t>
      </w:r>
    </w:p>
    <w:p w14:paraId="76F1BFCE" w14:textId="77777777" w:rsidR="003126C2" w:rsidRPr="00A01237" w:rsidRDefault="003126C2" w:rsidP="00275365">
      <w:pPr>
        <w:spacing w:after="0"/>
        <w:ind w:left="284" w:hanging="284"/>
        <w:rPr>
          <w:rFonts w:cstheme="minorHAnsi"/>
          <w:sz w:val="24"/>
          <w:szCs w:val="24"/>
        </w:rPr>
      </w:pPr>
    </w:p>
    <w:p w14:paraId="335833E1" w14:textId="77777777" w:rsidR="003126C2" w:rsidRPr="00A01237" w:rsidRDefault="003126C2" w:rsidP="0054261F">
      <w:pPr>
        <w:numPr>
          <w:ilvl w:val="0"/>
          <w:numId w:val="5"/>
        </w:numPr>
        <w:spacing w:line="259" w:lineRule="auto"/>
        <w:ind w:left="284" w:hanging="284"/>
        <w:rPr>
          <w:rFonts w:cstheme="minorHAnsi"/>
          <w:sz w:val="24"/>
          <w:szCs w:val="24"/>
        </w:rPr>
      </w:pPr>
      <w:r w:rsidRPr="00A01237">
        <w:rPr>
          <w:rFonts w:cstheme="minorHAnsi"/>
          <w:sz w:val="24"/>
          <w:szCs w:val="24"/>
        </w:rPr>
        <w:t>We increased the number of supported people involved in the Working Group which reviews the policies and procedures that affect them.</w:t>
      </w:r>
    </w:p>
    <w:p w14:paraId="59CB03E5" w14:textId="77777777" w:rsidR="003126C2" w:rsidRPr="00A01237" w:rsidRDefault="003126C2" w:rsidP="00275365">
      <w:pPr>
        <w:spacing w:after="0"/>
        <w:ind w:left="284" w:hanging="284"/>
        <w:rPr>
          <w:rFonts w:cstheme="minorHAnsi"/>
          <w:sz w:val="24"/>
          <w:szCs w:val="24"/>
        </w:rPr>
      </w:pPr>
    </w:p>
    <w:p w14:paraId="5C615B21" w14:textId="77777777" w:rsidR="003126C2" w:rsidRPr="00A01237" w:rsidRDefault="003126C2" w:rsidP="0054261F">
      <w:pPr>
        <w:numPr>
          <w:ilvl w:val="0"/>
          <w:numId w:val="5"/>
        </w:numPr>
        <w:spacing w:line="259" w:lineRule="auto"/>
        <w:ind w:left="284" w:hanging="284"/>
        <w:rPr>
          <w:rFonts w:cstheme="minorHAnsi"/>
          <w:sz w:val="24"/>
          <w:szCs w:val="24"/>
        </w:rPr>
      </w:pPr>
      <w:r w:rsidRPr="00A01237">
        <w:rPr>
          <w:rFonts w:cstheme="minorHAnsi"/>
          <w:sz w:val="24"/>
          <w:szCs w:val="24"/>
        </w:rPr>
        <w:t>And we strengthened the involvement of supported people in recruitment. A key highlight was supporting five individuals to take part in the recruitment of the Head of Compliance &amp; Improvement and the Assistant Director for Care &amp; Support roles earlier this year.</w:t>
      </w:r>
    </w:p>
    <w:p w14:paraId="1DF1F342" w14:textId="77777777" w:rsidR="003126C2" w:rsidRPr="00A01237" w:rsidRDefault="003126C2" w:rsidP="00275365">
      <w:pPr>
        <w:pStyle w:val="ListParagraph"/>
        <w:spacing w:after="0"/>
        <w:rPr>
          <w:rFonts w:cstheme="minorHAnsi"/>
          <w:sz w:val="24"/>
          <w:szCs w:val="24"/>
        </w:rPr>
      </w:pPr>
    </w:p>
    <w:p w14:paraId="5EC643D7" w14:textId="5D4EA104" w:rsidR="003126C2" w:rsidRPr="00A01237" w:rsidRDefault="003126C2" w:rsidP="00D44754">
      <w:pPr>
        <w:spacing w:after="0"/>
        <w:jc w:val="both"/>
        <w:rPr>
          <w:rFonts w:cstheme="minorHAnsi"/>
          <w:bCs/>
          <w:sz w:val="24"/>
          <w:szCs w:val="24"/>
        </w:rPr>
      </w:pPr>
      <w:r w:rsidRPr="00A01237">
        <w:rPr>
          <w:rFonts w:cstheme="minorHAnsi"/>
          <w:bCs/>
          <w:sz w:val="24"/>
          <w:szCs w:val="24"/>
        </w:rPr>
        <w:t xml:space="preserve">In summary this has been both a challenging and rewarding year for Ark.  We continue to focus upon being the best we can be and delivering high quality services to </w:t>
      </w:r>
      <w:r w:rsidR="00631B10" w:rsidRPr="00A01237">
        <w:rPr>
          <w:rFonts w:cstheme="minorHAnsi"/>
          <w:bCs/>
          <w:sz w:val="24"/>
          <w:szCs w:val="24"/>
        </w:rPr>
        <w:t>all</w:t>
      </w:r>
      <w:r w:rsidRPr="00A01237">
        <w:rPr>
          <w:rFonts w:cstheme="minorHAnsi"/>
          <w:bCs/>
          <w:sz w:val="24"/>
          <w:szCs w:val="24"/>
        </w:rPr>
        <w:t xml:space="preserve"> our customers and being a good employer.</w:t>
      </w:r>
      <w:r w:rsidR="00631B10">
        <w:rPr>
          <w:rFonts w:cstheme="minorHAnsi"/>
          <w:bCs/>
          <w:sz w:val="24"/>
          <w:szCs w:val="24"/>
        </w:rPr>
        <w:t xml:space="preserve">  </w:t>
      </w:r>
      <w:r w:rsidRPr="00A01237">
        <w:rPr>
          <w:rFonts w:cstheme="minorHAnsi"/>
          <w:bCs/>
          <w:sz w:val="24"/>
          <w:szCs w:val="24"/>
        </w:rPr>
        <w:t>These ambitions run through the heart of our new 3-year strategy which the Board agreed this year, the progress of which the new Chair, will update the membership at the next AGM in September 2024.</w:t>
      </w:r>
    </w:p>
    <w:p w14:paraId="56FC1FD2" w14:textId="77777777" w:rsidR="001B0C6B" w:rsidRPr="00A01237" w:rsidRDefault="001B0C6B" w:rsidP="00BB2B3F">
      <w:pPr>
        <w:spacing w:line="276" w:lineRule="auto"/>
        <w:contextualSpacing/>
        <w:rPr>
          <w:rFonts w:eastAsiaTheme="minorHAnsi" w:cstheme="minorHAnsi"/>
          <w:sz w:val="24"/>
          <w:szCs w:val="24"/>
        </w:rPr>
      </w:pPr>
    </w:p>
    <w:p w14:paraId="607F4D97" w14:textId="45A7FF6D" w:rsidR="001E78D4" w:rsidRPr="00A01237" w:rsidRDefault="008E6FC7" w:rsidP="00D44754">
      <w:pPr>
        <w:tabs>
          <w:tab w:val="left" w:pos="0"/>
        </w:tabs>
        <w:spacing w:after="0"/>
        <w:ind w:left="868" w:hanging="868"/>
        <w:rPr>
          <w:rFonts w:cstheme="minorHAnsi"/>
          <w:b/>
          <w:i/>
          <w:sz w:val="24"/>
          <w:szCs w:val="24"/>
        </w:rPr>
      </w:pPr>
      <w:r w:rsidRPr="00A01237">
        <w:rPr>
          <w:rFonts w:cstheme="minorHAnsi"/>
          <w:b/>
          <w:sz w:val="24"/>
          <w:szCs w:val="24"/>
        </w:rPr>
        <w:t xml:space="preserve">Item </w:t>
      </w:r>
      <w:r w:rsidR="00496250" w:rsidRPr="00A01237">
        <w:rPr>
          <w:rFonts w:cstheme="minorHAnsi"/>
          <w:b/>
          <w:sz w:val="24"/>
          <w:szCs w:val="24"/>
        </w:rPr>
        <w:t>2</w:t>
      </w:r>
      <w:r w:rsidR="004F6EA2">
        <w:rPr>
          <w:rFonts w:cstheme="minorHAnsi"/>
          <w:b/>
          <w:sz w:val="24"/>
          <w:szCs w:val="24"/>
        </w:rPr>
        <w:t>3</w:t>
      </w:r>
      <w:r w:rsidR="00E45B1E" w:rsidRPr="00A01237">
        <w:rPr>
          <w:rFonts w:cstheme="minorHAnsi"/>
          <w:b/>
          <w:sz w:val="24"/>
          <w:szCs w:val="24"/>
        </w:rPr>
        <w:t>/</w:t>
      </w:r>
      <w:r w:rsidR="00127EF9" w:rsidRPr="00A01237">
        <w:rPr>
          <w:rFonts w:cstheme="minorHAnsi"/>
          <w:b/>
          <w:sz w:val="24"/>
          <w:szCs w:val="24"/>
        </w:rPr>
        <w:t xml:space="preserve">04 </w:t>
      </w:r>
      <w:r w:rsidR="00127EF9">
        <w:rPr>
          <w:rFonts w:cstheme="minorHAnsi"/>
          <w:b/>
          <w:sz w:val="24"/>
          <w:szCs w:val="24"/>
        </w:rPr>
        <w:t>Report</w:t>
      </w:r>
      <w:r w:rsidR="001E78D4" w:rsidRPr="00A01237">
        <w:rPr>
          <w:rFonts w:cstheme="minorHAnsi"/>
          <w:b/>
          <w:sz w:val="24"/>
          <w:szCs w:val="24"/>
        </w:rPr>
        <w:t xml:space="preserve"> and Presentation of </w:t>
      </w:r>
      <w:r w:rsidR="00BB2B3F" w:rsidRPr="00A01237">
        <w:rPr>
          <w:rFonts w:cstheme="minorHAnsi"/>
          <w:b/>
          <w:sz w:val="24"/>
          <w:szCs w:val="24"/>
        </w:rPr>
        <w:t>202</w:t>
      </w:r>
      <w:r w:rsidR="007F5B3D">
        <w:rPr>
          <w:rFonts w:cstheme="minorHAnsi"/>
          <w:b/>
          <w:sz w:val="24"/>
          <w:szCs w:val="24"/>
        </w:rPr>
        <w:t>2</w:t>
      </w:r>
      <w:r w:rsidR="00A64AB2" w:rsidRPr="00A01237">
        <w:rPr>
          <w:rFonts w:cstheme="minorHAnsi"/>
          <w:b/>
          <w:sz w:val="24"/>
          <w:szCs w:val="24"/>
        </w:rPr>
        <w:t>-20</w:t>
      </w:r>
      <w:r w:rsidR="00BB2B3F" w:rsidRPr="00A01237">
        <w:rPr>
          <w:rFonts w:cstheme="minorHAnsi"/>
          <w:b/>
          <w:sz w:val="24"/>
          <w:szCs w:val="24"/>
        </w:rPr>
        <w:t>2</w:t>
      </w:r>
      <w:r w:rsidR="007F5B3D">
        <w:rPr>
          <w:rFonts w:cstheme="minorHAnsi"/>
          <w:b/>
          <w:sz w:val="24"/>
          <w:szCs w:val="24"/>
        </w:rPr>
        <w:t>3</w:t>
      </w:r>
      <w:r w:rsidR="00D723C6" w:rsidRPr="00A01237">
        <w:rPr>
          <w:rFonts w:cstheme="minorHAnsi"/>
          <w:b/>
          <w:sz w:val="24"/>
          <w:szCs w:val="24"/>
        </w:rPr>
        <w:t xml:space="preserve"> </w:t>
      </w:r>
      <w:r w:rsidR="001E78D4" w:rsidRPr="00A01237">
        <w:rPr>
          <w:rFonts w:cstheme="minorHAnsi"/>
          <w:b/>
          <w:sz w:val="24"/>
          <w:szCs w:val="24"/>
        </w:rPr>
        <w:t>Accounts</w:t>
      </w:r>
    </w:p>
    <w:p w14:paraId="0ED08EF9" w14:textId="77777777" w:rsidR="001E78D4" w:rsidRPr="00A01237" w:rsidRDefault="001E78D4" w:rsidP="00D44754">
      <w:pPr>
        <w:spacing w:after="0"/>
        <w:ind w:left="864" w:hanging="864"/>
        <w:rPr>
          <w:rFonts w:cstheme="minorHAnsi"/>
          <w:b/>
          <w:sz w:val="24"/>
          <w:szCs w:val="24"/>
        </w:rPr>
      </w:pPr>
    </w:p>
    <w:p w14:paraId="1228E2C7" w14:textId="77777777" w:rsidR="00952EAF" w:rsidRDefault="00C86098" w:rsidP="00D44754">
      <w:pPr>
        <w:spacing w:after="0"/>
        <w:rPr>
          <w:rFonts w:cstheme="minorHAnsi"/>
          <w:sz w:val="24"/>
          <w:szCs w:val="24"/>
        </w:rPr>
      </w:pPr>
      <w:r w:rsidRPr="00A01237">
        <w:rPr>
          <w:rFonts w:cstheme="minorHAnsi"/>
          <w:sz w:val="24"/>
          <w:szCs w:val="24"/>
        </w:rPr>
        <w:t>A summary of the Group Financial Statements for the year to 31 March 202</w:t>
      </w:r>
      <w:r w:rsidR="007F5B3D">
        <w:rPr>
          <w:rFonts w:cstheme="minorHAnsi"/>
          <w:sz w:val="24"/>
          <w:szCs w:val="24"/>
        </w:rPr>
        <w:t xml:space="preserve">3 </w:t>
      </w:r>
      <w:r w:rsidR="002B736C" w:rsidRPr="00A01237">
        <w:rPr>
          <w:rFonts w:cstheme="minorHAnsi"/>
          <w:sz w:val="24"/>
          <w:szCs w:val="24"/>
        </w:rPr>
        <w:t xml:space="preserve">was presented by Mr </w:t>
      </w:r>
      <w:r w:rsidR="00BB2B3F" w:rsidRPr="00A01237">
        <w:rPr>
          <w:rFonts w:cstheme="minorHAnsi"/>
          <w:sz w:val="24"/>
          <w:szCs w:val="24"/>
        </w:rPr>
        <w:t>Stuart Green</w:t>
      </w:r>
      <w:r w:rsidR="002B736C" w:rsidRPr="00A01237">
        <w:rPr>
          <w:rFonts w:cstheme="minorHAnsi"/>
          <w:sz w:val="24"/>
          <w:szCs w:val="24"/>
        </w:rPr>
        <w:t>, Director</w:t>
      </w:r>
      <w:r w:rsidR="001D76CE" w:rsidRPr="00A01237">
        <w:rPr>
          <w:rFonts w:cstheme="minorHAnsi"/>
          <w:sz w:val="24"/>
          <w:szCs w:val="24"/>
        </w:rPr>
        <w:t xml:space="preserve"> of Finance</w:t>
      </w:r>
      <w:r w:rsidR="007F5B3D">
        <w:rPr>
          <w:rFonts w:cstheme="minorHAnsi"/>
          <w:sz w:val="24"/>
          <w:szCs w:val="24"/>
        </w:rPr>
        <w:t xml:space="preserve"> &amp; Digital Improvement</w:t>
      </w:r>
      <w:r w:rsidRPr="00A01237">
        <w:rPr>
          <w:rFonts w:cstheme="minorHAnsi"/>
          <w:sz w:val="24"/>
          <w:szCs w:val="24"/>
        </w:rPr>
        <w:t xml:space="preserve">. </w:t>
      </w:r>
      <w:r w:rsidR="001D76CE" w:rsidRPr="00A01237">
        <w:rPr>
          <w:rFonts w:cstheme="minorHAnsi"/>
          <w:sz w:val="24"/>
          <w:szCs w:val="24"/>
        </w:rPr>
        <w:t xml:space="preserve"> </w:t>
      </w:r>
      <w:r w:rsidR="00A25197" w:rsidRPr="00A01237">
        <w:rPr>
          <w:rFonts w:cstheme="minorHAnsi"/>
          <w:color w:val="000000" w:themeColor="text1"/>
          <w:kern w:val="24"/>
          <w:sz w:val="24"/>
          <w:szCs w:val="24"/>
        </w:rPr>
        <w:t>Mr Green</w:t>
      </w:r>
      <w:r w:rsidR="007658BC" w:rsidRPr="00A01237">
        <w:rPr>
          <w:rFonts w:cstheme="minorHAnsi"/>
          <w:color w:val="000000" w:themeColor="text1"/>
          <w:kern w:val="24"/>
          <w:sz w:val="24"/>
          <w:szCs w:val="24"/>
        </w:rPr>
        <w:t xml:space="preserve"> </w:t>
      </w:r>
      <w:r w:rsidRPr="00A01237">
        <w:rPr>
          <w:rFonts w:cstheme="minorHAnsi"/>
          <w:color w:val="000000" w:themeColor="text1"/>
          <w:kern w:val="24"/>
          <w:sz w:val="24"/>
          <w:szCs w:val="24"/>
        </w:rPr>
        <w:t xml:space="preserve">noted that </w:t>
      </w:r>
      <w:r w:rsidR="009437E7">
        <w:rPr>
          <w:rFonts w:cstheme="minorHAnsi"/>
          <w:color w:val="000000" w:themeColor="text1"/>
          <w:kern w:val="24"/>
          <w:sz w:val="24"/>
          <w:szCs w:val="24"/>
        </w:rPr>
        <w:t>the group includes Ark Housing Association and 2 fully owned subsidiary companies</w:t>
      </w:r>
      <w:r w:rsidRPr="00A01237">
        <w:rPr>
          <w:rFonts w:cstheme="minorHAnsi"/>
          <w:sz w:val="24"/>
          <w:szCs w:val="24"/>
        </w:rPr>
        <w:t>,</w:t>
      </w:r>
      <w:r w:rsidR="009437E7">
        <w:rPr>
          <w:rFonts w:cstheme="minorHAnsi"/>
          <w:sz w:val="24"/>
          <w:szCs w:val="24"/>
        </w:rPr>
        <w:t xml:space="preserve"> Ark Commercial Investments Limited that leases property for student accommodation and Ark Services Limited a landlord to several properties in Aberdeen.   </w:t>
      </w:r>
    </w:p>
    <w:p w14:paraId="079F082B" w14:textId="77777777" w:rsidR="00D44754" w:rsidRDefault="00D44754" w:rsidP="00275365">
      <w:pPr>
        <w:spacing w:after="0"/>
        <w:rPr>
          <w:rFonts w:cstheme="minorHAnsi"/>
          <w:sz w:val="24"/>
          <w:szCs w:val="24"/>
        </w:rPr>
      </w:pPr>
    </w:p>
    <w:p w14:paraId="423076A3" w14:textId="4505E594" w:rsidR="00952EAF" w:rsidRDefault="00D44754" w:rsidP="00D44754">
      <w:pPr>
        <w:spacing w:after="0"/>
        <w:rPr>
          <w:rFonts w:cstheme="minorHAnsi"/>
          <w:sz w:val="24"/>
          <w:szCs w:val="24"/>
        </w:rPr>
      </w:pPr>
      <w:r>
        <w:rPr>
          <w:rFonts w:cstheme="minorHAnsi"/>
          <w:sz w:val="24"/>
          <w:szCs w:val="24"/>
        </w:rPr>
        <w:t xml:space="preserve">Mr Green provided the following summary </w:t>
      </w:r>
      <w:r w:rsidR="00533DA3">
        <w:rPr>
          <w:rFonts w:cstheme="minorHAnsi"/>
          <w:sz w:val="24"/>
          <w:szCs w:val="24"/>
        </w:rPr>
        <w:t>report: -</w:t>
      </w:r>
    </w:p>
    <w:p w14:paraId="1CC3ED93" w14:textId="11235DC7" w:rsidR="00D44754" w:rsidRPr="00D44754" w:rsidRDefault="00D44754" w:rsidP="0054261F">
      <w:pPr>
        <w:pStyle w:val="ListParagraph"/>
        <w:numPr>
          <w:ilvl w:val="0"/>
          <w:numId w:val="7"/>
        </w:numPr>
        <w:ind w:left="284" w:hanging="284"/>
        <w:rPr>
          <w:rFonts w:cstheme="minorHAnsi"/>
          <w:sz w:val="24"/>
          <w:szCs w:val="24"/>
        </w:rPr>
      </w:pPr>
      <w:r>
        <w:rPr>
          <w:rFonts w:cstheme="minorHAnsi"/>
          <w:sz w:val="24"/>
          <w:szCs w:val="24"/>
        </w:rPr>
        <w:t>There is a s</w:t>
      </w:r>
      <w:r w:rsidRPr="00D44754">
        <w:rPr>
          <w:rFonts w:cstheme="minorHAnsi"/>
          <w:sz w:val="24"/>
          <w:szCs w:val="24"/>
        </w:rPr>
        <w:t xml:space="preserve">mall operating surplus for the year </w:t>
      </w:r>
      <w:r>
        <w:rPr>
          <w:rFonts w:cstheme="minorHAnsi"/>
          <w:sz w:val="24"/>
          <w:szCs w:val="24"/>
        </w:rPr>
        <w:t xml:space="preserve">that is </w:t>
      </w:r>
      <w:r w:rsidRPr="00D44754">
        <w:rPr>
          <w:rFonts w:cstheme="minorHAnsi"/>
          <w:sz w:val="24"/>
          <w:szCs w:val="24"/>
        </w:rPr>
        <w:t xml:space="preserve">an improvement on recent years, reflective of pension deficit contributions </w:t>
      </w:r>
      <w:r w:rsidR="00533DA3" w:rsidRPr="00D44754">
        <w:rPr>
          <w:rFonts w:cstheme="minorHAnsi"/>
          <w:sz w:val="24"/>
          <w:szCs w:val="24"/>
        </w:rPr>
        <w:t>ceasing.</w:t>
      </w:r>
    </w:p>
    <w:p w14:paraId="237DE2B7" w14:textId="6525C704" w:rsidR="00D44754" w:rsidRPr="00D44754" w:rsidRDefault="00D44754" w:rsidP="0054261F">
      <w:pPr>
        <w:pStyle w:val="ListParagraph"/>
        <w:numPr>
          <w:ilvl w:val="0"/>
          <w:numId w:val="7"/>
        </w:numPr>
        <w:ind w:left="284" w:hanging="284"/>
        <w:rPr>
          <w:rFonts w:cstheme="minorHAnsi"/>
          <w:sz w:val="24"/>
          <w:szCs w:val="24"/>
        </w:rPr>
      </w:pPr>
      <w:r w:rsidRPr="00D44754">
        <w:rPr>
          <w:rFonts w:cstheme="minorHAnsi"/>
          <w:sz w:val="24"/>
          <w:szCs w:val="24"/>
        </w:rPr>
        <w:t xml:space="preserve">Care &amp; Support and Housing Services both generating surpluses (once impact of pension deficit costs </w:t>
      </w:r>
      <w:r w:rsidR="00533DA3" w:rsidRPr="00D44754">
        <w:rPr>
          <w:rFonts w:cstheme="minorHAnsi"/>
          <w:sz w:val="24"/>
          <w:szCs w:val="24"/>
        </w:rPr>
        <w:t>is</w:t>
      </w:r>
      <w:r w:rsidRPr="00D44754">
        <w:rPr>
          <w:rFonts w:cstheme="minorHAnsi"/>
          <w:sz w:val="24"/>
          <w:szCs w:val="24"/>
        </w:rPr>
        <w:t xml:space="preserve"> excluded</w:t>
      </w:r>
      <w:r w:rsidR="000D3695" w:rsidRPr="00D44754">
        <w:rPr>
          <w:rFonts w:cstheme="minorHAnsi"/>
          <w:sz w:val="24"/>
          <w:szCs w:val="24"/>
        </w:rPr>
        <w:t>).</w:t>
      </w:r>
    </w:p>
    <w:p w14:paraId="2F6F56CE" w14:textId="23360057" w:rsidR="00D44754" w:rsidRPr="00D44754" w:rsidRDefault="00D44754" w:rsidP="0054261F">
      <w:pPr>
        <w:pStyle w:val="ListParagraph"/>
        <w:numPr>
          <w:ilvl w:val="0"/>
          <w:numId w:val="7"/>
        </w:numPr>
        <w:ind w:left="284" w:hanging="284"/>
        <w:rPr>
          <w:rFonts w:cstheme="minorHAnsi"/>
          <w:sz w:val="24"/>
          <w:szCs w:val="24"/>
        </w:rPr>
      </w:pPr>
      <w:r w:rsidRPr="00D44754">
        <w:rPr>
          <w:rFonts w:cstheme="minorHAnsi"/>
          <w:sz w:val="24"/>
          <w:szCs w:val="24"/>
        </w:rPr>
        <w:t xml:space="preserve">Long-term impact of pandemic to both sectors is starting to be felt, including higher repair and maintenance costs, and staff recruitment / retention challenges within Care &amp; </w:t>
      </w:r>
      <w:r w:rsidR="0063226D" w:rsidRPr="00D44754">
        <w:rPr>
          <w:rFonts w:cstheme="minorHAnsi"/>
          <w:sz w:val="24"/>
          <w:szCs w:val="24"/>
        </w:rPr>
        <w:t>Support.</w:t>
      </w:r>
    </w:p>
    <w:p w14:paraId="5D61EBE2" w14:textId="49CF1570" w:rsidR="00D44754" w:rsidRPr="00D44754" w:rsidRDefault="00D44754" w:rsidP="0054261F">
      <w:pPr>
        <w:pStyle w:val="ListParagraph"/>
        <w:numPr>
          <w:ilvl w:val="0"/>
          <w:numId w:val="7"/>
        </w:numPr>
        <w:ind w:left="284" w:hanging="284"/>
        <w:rPr>
          <w:rFonts w:cstheme="minorHAnsi"/>
          <w:sz w:val="24"/>
          <w:szCs w:val="24"/>
        </w:rPr>
      </w:pPr>
      <w:r w:rsidRPr="00D44754">
        <w:rPr>
          <w:rFonts w:cstheme="minorHAnsi"/>
          <w:sz w:val="24"/>
          <w:szCs w:val="24"/>
        </w:rPr>
        <w:t xml:space="preserve">Results include increased investment in our housing stock, and development of new social housing – an important milestone for </w:t>
      </w:r>
      <w:r w:rsidR="0063226D" w:rsidRPr="00D44754">
        <w:rPr>
          <w:rFonts w:cstheme="minorHAnsi"/>
          <w:sz w:val="24"/>
          <w:szCs w:val="24"/>
        </w:rPr>
        <w:t>Ark.</w:t>
      </w:r>
    </w:p>
    <w:p w14:paraId="2780C088" w14:textId="2E4FCAD7" w:rsidR="00952EAF" w:rsidRPr="00D44754" w:rsidRDefault="00D44754" w:rsidP="0054261F">
      <w:pPr>
        <w:pStyle w:val="ListParagraph"/>
        <w:numPr>
          <w:ilvl w:val="0"/>
          <w:numId w:val="7"/>
        </w:numPr>
        <w:ind w:left="284" w:hanging="284"/>
        <w:rPr>
          <w:rFonts w:cstheme="minorHAnsi"/>
          <w:sz w:val="24"/>
          <w:szCs w:val="24"/>
        </w:rPr>
      </w:pPr>
      <w:r w:rsidRPr="00D44754">
        <w:rPr>
          <w:rFonts w:cstheme="minorHAnsi"/>
          <w:sz w:val="24"/>
          <w:szCs w:val="24"/>
        </w:rPr>
        <w:t xml:space="preserve">Group is in a strong financial position to support the long-term strategy that will see the transformation of Ark over the next three years and </w:t>
      </w:r>
      <w:r w:rsidR="0063226D" w:rsidRPr="00D44754">
        <w:rPr>
          <w:rFonts w:cstheme="minorHAnsi"/>
          <w:sz w:val="24"/>
          <w:szCs w:val="24"/>
        </w:rPr>
        <w:t>beyond.</w:t>
      </w:r>
    </w:p>
    <w:p w14:paraId="1925FCBE" w14:textId="29077D51" w:rsidR="00D776E3" w:rsidRPr="00B21BD4" w:rsidRDefault="00313B4B" w:rsidP="00A41EFA">
      <w:pPr>
        <w:rPr>
          <w:rFonts w:cstheme="minorHAnsi"/>
          <w:sz w:val="24"/>
          <w:szCs w:val="24"/>
        </w:rPr>
      </w:pPr>
      <w:r w:rsidRPr="00B21BD4">
        <w:rPr>
          <w:rFonts w:cstheme="minorHAnsi"/>
          <w:sz w:val="24"/>
          <w:szCs w:val="24"/>
        </w:rPr>
        <w:t>A c</w:t>
      </w:r>
      <w:r w:rsidR="00C168CF" w:rsidRPr="00B21BD4">
        <w:rPr>
          <w:rFonts w:cstheme="minorHAnsi"/>
          <w:sz w:val="24"/>
          <w:szCs w:val="24"/>
        </w:rPr>
        <w:t xml:space="preserve">opy </w:t>
      </w:r>
      <w:r w:rsidR="0059745C" w:rsidRPr="00B21BD4">
        <w:rPr>
          <w:rFonts w:cstheme="minorHAnsi"/>
          <w:sz w:val="24"/>
          <w:szCs w:val="24"/>
        </w:rPr>
        <w:t xml:space="preserve">of </w:t>
      </w:r>
      <w:r w:rsidRPr="00B21BD4">
        <w:rPr>
          <w:rFonts w:cstheme="minorHAnsi"/>
          <w:sz w:val="24"/>
          <w:szCs w:val="24"/>
        </w:rPr>
        <w:t xml:space="preserve">the </w:t>
      </w:r>
      <w:r w:rsidR="00246153" w:rsidRPr="00B21BD4">
        <w:rPr>
          <w:rFonts w:cstheme="minorHAnsi"/>
          <w:sz w:val="24"/>
          <w:szCs w:val="24"/>
        </w:rPr>
        <w:t xml:space="preserve">Summary of </w:t>
      </w:r>
      <w:r w:rsidR="0059745C" w:rsidRPr="00B21BD4">
        <w:rPr>
          <w:rFonts w:cstheme="minorHAnsi"/>
          <w:sz w:val="24"/>
          <w:szCs w:val="24"/>
        </w:rPr>
        <w:t>Financ</w:t>
      </w:r>
      <w:r w:rsidR="003B71AB" w:rsidRPr="00B21BD4">
        <w:rPr>
          <w:rFonts w:cstheme="minorHAnsi"/>
          <w:sz w:val="24"/>
          <w:szCs w:val="24"/>
        </w:rPr>
        <w:t>ial Results 20</w:t>
      </w:r>
      <w:r w:rsidR="00425ADF" w:rsidRPr="00B21BD4">
        <w:rPr>
          <w:rFonts w:cstheme="minorHAnsi"/>
          <w:sz w:val="24"/>
          <w:szCs w:val="24"/>
        </w:rPr>
        <w:t>2</w:t>
      </w:r>
      <w:r w:rsidR="009437E7">
        <w:rPr>
          <w:rFonts w:cstheme="minorHAnsi"/>
          <w:sz w:val="24"/>
          <w:szCs w:val="24"/>
        </w:rPr>
        <w:t>2</w:t>
      </w:r>
      <w:r w:rsidR="003B71AB" w:rsidRPr="00B21BD4">
        <w:rPr>
          <w:rFonts w:cstheme="minorHAnsi"/>
          <w:sz w:val="24"/>
          <w:szCs w:val="24"/>
        </w:rPr>
        <w:t>/2</w:t>
      </w:r>
      <w:r w:rsidR="009437E7">
        <w:rPr>
          <w:rFonts w:cstheme="minorHAnsi"/>
          <w:sz w:val="24"/>
          <w:szCs w:val="24"/>
        </w:rPr>
        <w:t>3</w:t>
      </w:r>
      <w:r w:rsidR="00246153" w:rsidRPr="00B21BD4">
        <w:rPr>
          <w:rFonts w:cstheme="minorHAnsi"/>
          <w:sz w:val="24"/>
          <w:szCs w:val="24"/>
        </w:rPr>
        <w:t xml:space="preserve"> i</w:t>
      </w:r>
      <w:r w:rsidRPr="00B21BD4">
        <w:rPr>
          <w:rFonts w:cstheme="minorHAnsi"/>
          <w:sz w:val="24"/>
          <w:szCs w:val="24"/>
        </w:rPr>
        <w:t xml:space="preserve">s </w:t>
      </w:r>
      <w:r w:rsidR="0051410E" w:rsidRPr="00B21BD4">
        <w:rPr>
          <w:rFonts w:cstheme="minorHAnsi"/>
          <w:sz w:val="24"/>
          <w:szCs w:val="24"/>
        </w:rPr>
        <w:t>a</w:t>
      </w:r>
      <w:r w:rsidR="00C168CF" w:rsidRPr="00B21BD4">
        <w:rPr>
          <w:rFonts w:cstheme="minorHAnsi"/>
          <w:sz w:val="24"/>
          <w:szCs w:val="24"/>
        </w:rPr>
        <w:t>vailable on request</w:t>
      </w:r>
      <w:r w:rsidR="000B797B" w:rsidRPr="00B21BD4">
        <w:rPr>
          <w:rFonts w:cstheme="minorHAnsi"/>
          <w:sz w:val="24"/>
          <w:szCs w:val="24"/>
        </w:rPr>
        <w:t>.</w:t>
      </w:r>
    </w:p>
    <w:p w14:paraId="615DC696" w14:textId="6A731FD4" w:rsidR="000F54FE" w:rsidRPr="00B21BD4" w:rsidRDefault="00C40CCD" w:rsidP="00A41EFA">
      <w:pPr>
        <w:rPr>
          <w:rFonts w:cstheme="minorHAnsi"/>
          <w:sz w:val="24"/>
          <w:szCs w:val="24"/>
        </w:rPr>
      </w:pPr>
      <w:r w:rsidRPr="00B21BD4">
        <w:rPr>
          <w:rFonts w:cstheme="minorHAnsi"/>
          <w:sz w:val="24"/>
          <w:szCs w:val="24"/>
        </w:rPr>
        <w:t xml:space="preserve">The Chair thanked </w:t>
      </w:r>
      <w:r w:rsidR="008B6495" w:rsidRPr="00B21BD4">
        <w:rPr>
          <w:rFonts w:cstheme="minorHAnsi"/>
          <w:sz w:val="24"/>
          <w:szCs w:val="24"/>
        </w:rPr>
        <w:t>M</w:t>
      </w:r>
      <w:r w:rsidR="00B86690" w:rsidRPr="00B21BD4">
        <w:rPr>
          <w:rFonts w:cstheme="minorHAnsi"/>
          <w:sz w:val="24"/>
          <w:szCs w:val="24"/>
        </w:rPr>
        <w:t>r Stuart Green</w:t>
      </w:r>
      <w:r w:rsidR="002B17C7" w:rsidRPr="00B21BD4">
        <w:rPr>
          <w:rFonts w:cstheme="minorHAnsi"/>
          <w:sz w:val="24"/>
          <w:szCs w:val="24"/>
        </w:rPr>
        <w:t xml:space="preserve"> </w:t>
      </w:r>
      <w:r w:rsidR="008B6495" w:rsidRPr="00B21BD4">
        <w:rPr>
          <w:rFonts w:cstheme="minorHAnsi"/>
          <w:sz w:val="24"/>
          <w:szCs w:val="24"/>
        </w:rPr>
        <w:t>for h</w:t>
      </w:r>
      <w:r w:rsidR="002B17C7" w:rsidRPr="00B21BD4">
        <w:rPr>
          <w:rFonts w:cstheme="minorHAnsi"/>
          <w:sz w:val="24"/>
          <w:szCs w:val="24"/>
        </w:rPr>
        <w:t>is</w:t>
      </w:r>
      <w:r w:rsidR="008B6495" w:rsidRPr="00B21BD4">
        <w:rPr>
          <w:rFonts w:cstheme="minorHAnsi"/>
          <w:sz w:val="24"/>
          <w:szCs w:val="24"/>
        </w:rPr>
        <w:t xml:space="preserve"> presentation.</w:t>
      </w:r>
    </w:p>
    <w:p w14:paraId="2CA4199F" w14:textId="77777777" w:rsidR="00D44754" w:rsidRDefault="00D44754" w:rsidP="00275365">
      <w:pPr>
        <w:spacing w:after="0"/>
        <w:rPr>
          <w:rFonts w:cstheme="minorHAnsi"/>
          <w:b/>
          <w:sz w:val="24"/>
          <w:szCs w:val="24"/>
        </w:rPr>
      </w:pPr>
    </w:p>
    <w:p w14:paraId="1CD6ACD2" w14:textId="45E037DD" w:rsidR="001E78D4" w:rsidRPr="004F6EA2" w:rsidRDefault="00DD157B" w:rsidP="00D44754">
      <w:pPr>
        <w:spacing w:after="0"/>
        <w:rPr>
          <w:rFonts w:cstheme="minorHAnsi"/>
          <w:b/>
          <w:sz w:val="24"/>
          <w:szCs w:val="24"/>
        </w:rPr>
      </w:pPr>
      <w:r w:rsidRPr="004F6EA2">
        <w:rPr>
          <w:rFonts w:cstheme="minorHAnsi"/>
          <w:b/>
          <w:sz w:val="24"/>
          <w:szCs w:val="24"/>
        </w:rPr>
        <w:t xml:space="preserve">Item </w:t>
      </w:r>
      <w:r w:rsidR="0053607E" w:rsidRPr="004F6EA2">
        <w:rPr>
          <w:rFonts w:cstheme="minorHAnsi"/>
          <w:b/>
          <w:sz w:val="24"/>
          <w:szCs w:val="24"/>
        </w:rPr>
        <w:t>2</w:t>
      </w:r>
      <w:r w:rsidR="000D0674" w:rsidRPr="004F6EA2">
        <w:rPr>
          <w:rFonts w:cstheme="minorHAnsi"/>
          <w:b/>
          <w:sz w:val="24"/>
          <w:szCs w:val="24"/>
        </w:rPr>
        <w:t>3</w:t>
      </w:r>
      <w:r w:rsidR="00E45B1E" w:rsidRPr="004F6EA2">
        <w:rPr>
          <w:rFonts w:cstheme="minorHAnsi"/>
          <w:b/>
          <w:sz w:val="24"/>
          <w:szCs w:val="24"/>
        </w:rPr>
        <w:t>/</w:t>
      </w:r>
      <w:r w:rsidR="0063226D" w:rsidRPr="004F6EA2">
        <w:rPr>
          <w:rFonts w:cstheme="minorHAnsi"/>
          <w:b/>
          <w:sz w:val="24"/>
          <w:szCs w:val="24"/>
        </w:rPr>
        <w:t xml:space="preserve">05 </w:t>
      </w:r>
      <w:r w:rsidR="0063226D">
        <w:rPr>
          <w:rFonts w:cstheme="minorHAnsi"/>
          <w:b/>
          <w:sz w:val="24"/>
          <w:szCs w:val="24"/>
        </w:rPr>
        <w:t>Appointment</w:t>
      </w:r>
      <w:r w:rsidR="001E78D4" w:rsidRPr="004F6EA2">
        <w:rPr>
          <w:rFonts w:cstheme="minorHAnsi"/>
          <w:b/>
          <w:sz w:val="24"/>
          <w:szCs w:val="24"/>
        </w:rPr>
        <w:t xml:space="preserve"> of Auditors</w:t>
      </w:r>
    </w:p>
    <w:p w14:paraId="7E5AA042" w14:textId="77777777" w:rsidR="00B54DDC" w:rsidRDefault="00B54DDC" w:rsidP="00275365">
      <w:pPr>
        <w:spacing w:after="0"/>
        <w:ind w:left="864" w:hanging="864"/>
        <w:rPr>
          <w:rFonts w:cstheme="minorHAnsi"/>
          <w:bCs/>
          <w:sz w:val="24"/>
          <w:szCs w:val="24"/>
        </w:rPr>
      </w:pPr>
    </w:p>
    <w:p w14:paraId="38A8B9A0" w14:textId="0EC9E01A" w:rsidR="00B54DDC" w:rsidRPr="00324989" w:rsidRDefault="00B54DDC" w:rsidP="00324989">
      <w:pPr>
        <w:rPr>
          <w:rFonts w:cstheme="minorHAnsi"/>
          <w:bCs/>
          <w:sz w:val="24"/>
          <w:szCs w:val="24"/>
        </w:rPr>
      </w:pPr>
      <w:r w:rsidRPr="00B54DDC">
        <w:rPr>
          <w:rFonts w:cstheme="minorHAnsi"/>
          <w:bCs/>
          <w:sz w:val="24"/>
          <w:szCs w:val="24"/>
        </w:rPr>
        <w:t>The</w:t>
      </w:r>
      <w:r>
        <w:rPr>
          <w:rFonts w:cstheme="minorHAnsi"/>
          <w:bCs/>
          <w:sz w:val="24"/>
          <w:szCs w:val="24"/>
        </w:rPr>
        <w:t xml:space="preserve"> Chair </w:t>
      </w:r>
      <w:r w:rsidR="00B52B36">
        <w:rPr>
          <w:rFonts w:cstheme="minorHAnsi"/>
          <w:bCs/>
          <w:sz w:val="24"/>
          <w:szCs w:val="24"/>
        </w:rPr>
        <w:t xml:space="preserve">advised that CT had been rebranded from Chiene and Tait and that they have been </w:t>
      </w:r>
      <w:r w:rsidR="00D77718">
        <w:rPr>
          <w:rFonts w:cstheme="minorHAnsi"/>
          <w:bCs/>
          <w:sz w:val="24"/>
          <w:szCs w:val="24"/>
        </w:rPr>
        <w:t xml:space="preserve">Ark’s external auditors for several years now, noting that their work </w:t>
      </w:r>
      <w:r w:rsidR="00324989">
        <w:rPr>
          <w:rFonts w:cstheme="minorHAnsi"/>
          <w:bCs/>
          <w:sz w:val="24"/>
          <w:szCs w:val="24"/>
        </w:rPr>
        <w:t xml:space="preserve">has been of a consistently high standard.  </w:t>
      </w:r>
      <w:r w:rsidRPr="00B54DDC">
        <w:rPr>
          <w:rFonts w:cstheme="minorHAnsi"/>
          <w:sz w:val="24"/>
          <w:szCs w:val="24"/>
        </w:rPr>
        <w:t xml:space="preserve">The </w:t>
      </w:r>
      <w:r w:rsidR="00324989">
        <w:rPr>
          <w:rFonts w:cstheme="minorHAnsi"/>
          <w:sz w:val="24"/>
          <w:szCs w:val="24"/>
        </w:rPr>
        <w:t xml:space="preserve">Chair reported that the </w:t>
      </w:r>
      <w:r w:rsidRPr="00B54DDC">
        <w:rPr>
          <w:rFonts w:cstheme="minorHAnsi"/>
          <w:sz w:val="24"/>
          <w:szCs w:val="24"/>
        </w:rPr>
        <w:t xml:space="preserve">Board agreed to re-appoint CT as </w:t>
      </w:r>
      <w:r w:rsidR="00324989">
        <w:rPr>
          <w:rFonts w:cstheme="minorHAnsi"/>
          <w:sz w:val="24"/>
          <w:szCs w:val="24"/>
        </w:rPr>
        <w:t xml:space="preserve">Ark’s </w:t>
      </w:r>
      <w:r w:rsidRPr="00B54DDC">
        <w:rPr>
          <w:rFonts w:cstheme="minorHAnsi"/>
          <w:sz w:val="24"/>
          <w:szCs w:val="24"/>
        </w:rPr>
        <w:t xml:space="preserve">external auditors for the period 2023-2024, subject to member approval at today’s AGM.  </w:t>
      </w:r>
      <w:r w:rsidR="00324989">
        <w:rPr>
          <w:rFonts w:cstheme="minorHAnsi"/>
          <w:sz w:val="24"/>
          <w:szCs w:val="24"/>
        </w:rPr>
        <w:t xml:space="preserve">Members were asked </w:t>
      </w:r>
      <w:r w:rsidRPr="00B54DDC">
        <w:rPr>
          <w:rFonts w:cstheme="minorHAnsi"/>
          <w:sz w:val="24"/>
          <w:szCs w:val="24"/>
        </w:rPr>
        <w:t xml:space="preserve">to propose </w:t>
      </w:r>
      <w:r w:rsidR="007E265D">
        <w:rPr>
          <w:rFonts w:cstheme="minorHAnsi"/>
          <w:sz w:val="24"/>
          <w:szCs w:val="24"/>
        </w:rPr>
        <w:t xml:space="preserve">and second </w:t>
      </w:r>
      <w:r w:rsidRPr="00B54DDC">
        <w:rPr>
          <w:rFonts w:cstheme="minorHAnsi"/>
          <w:sz w:val="24"/>
          <w:szCs w:val="24"/>
        </w:rPr>
        <w:t>that CT be appointed to provide external Audit Services to the A</w:t>
      </w:r>
      <w:r w:rsidR="007E265D">
        <w:rPr>
          <w:rFonts w:cstheme="minorHAnsi"/>
          <w:sz w:val="24"/>
          <w:szCs w:val="24"/>
        </w:rPr>
        <w:t>rk</w:t>
      </w:r>
      <w:r w:rsidRPr="00B54DDC">
        <w:rPr>
          <w:rFonts w:cstheme="minorHAnsi"/>
          <w:sz w:val="24"/>
          <w:szCs w:val="24"/>
        </w:rPr>
        <w:t xml:space="preserve"> Group for the period 2023-2024</w:t>
      </w:r>
      <w:r w:rsidR="00670054">
        <w:rPr>
          <w:rFonts w:cstheme="minorHAnsi"/>
          <w:sz w:val="24"/>
          <w:szCs w:val="24"/>
        </w:rPr>
        <w:t xml:space="preserve">.  Mr Dave Proudfoot </w:t>
      </w:r>
      <w:r w:rsidR="0063226D">
        <w:rPr>
          <w:rFonts w:cstheme="minorHAnsi"/>
          <w:sz w:val="24"/>
          <w:szCs w:val="24"/>
        </w:rPr>
        <w:t>proposed,</w:t>
      </w:r>
      <w:r w:rsidR="00670054">
        <w:rPr>
          <w:rFonts w:cstheme="minorHAnsi"/>
          <w:sz w:val="24"/>
          <w:szCs w:val="24"/>
        </w:rPr>
        <w:t xml:space="preserve"> and Mr Oliver Saint seconded that CT be appointed.  The Chair concluded that t</w:t>
      </w:r>
      <w:r w:rsidRPr="00B54DDC">
        <w:rPr>
          <w:rFonts w:cstheme="minorHAnsi"/>
          <w:sz w:val="24"/>
          <w:szCs w:val="24"/>
        </w:rPr>
        <w:t>he membership ha</w:t>
      </w:r>
      <w:r w:rsidR="00670054">
        <w:rPr>
          <w:rFonts w:cstheme="minorHAnsi"/>
          <w:sz w:val="24"/>
          <w:szCs w:val="24"/>
        </w:rPr>
        <w:t>d</w:t>
      </w:r>
      <w:r w:rsidRPr="00B54DDC">
        <w:rPr>
          <w:rFonts w:cstheme="minorHAnsi"/>
          <w:sz w:val="24"/>
          <w:szCs w:val="24"/>
        </w:rPr>
        <w:t xml:space="preserve"> confirmed CT as Ark Groups auditors for 23/24.</w:t>
      </w:r>
    </w:p>
    <w:p w14:paraId="66B6E5FD" w14:textId="77777777" w:rsidR="000C721D" w:rsidRPr="004F6EA2" w:rsidRDefault="000C721D" w:rsidP="00275365">
      <w:pPr>
        <w:spacing w:after="0"/>
        <w:rPr>
          <w:rFonts w:cstheme="minorHAnsi"/>
          <w:sz w:val="24"/>
          <w:szCs w:val="24"/>
        </w:rPr>
      </w:pPr>
    </w:p>
    <w:p w14:paraId="105942CF" w14:textId="49AE9A46" w:rsidR="001E78D4" w:rsidRPr="004F6EA2" w:rsidRDefault="00DD157B" w:rsidP="001424DF">
      <w:pPr>
        <w:rPr>
          <w:rFonts w:cstheme="minorHAnsi"/>
          <w:b/>
          <w:sz w:val="24"/>
          <w:szCs w:val="24"/>
        </w:rPr>
      </w:pPr>
      <w:r w:rsidRPr="004F6EA2">
        <w:rPr>
          <w:rFonts w:cstheme="minorHAnsi"/>
          <w:b/>
          <w:sz w:val="24"/>
          <w:szCs w:val="24"/>
        </w:rPr>
        <w:t xml:space="preserve">Item </w:t>
      </w:r>
      <w:r w:rsidR="0053607E" w:rsidRPr="004F6EA2">
        <w:rPr>
          <w:rFonts w:cstheme="minorHAnsi"/>
          <w:b/>
          <w:sz w:val="24"/>
          <w:szCs w:val="24"/>
        </w:rPr>
        <w:t>2</w:t>
      </w:r>
      <w:r w:rsidR="0005308C">
        <w:rPr>
          <w:rFonts w:cstheme="minorHAnsi"/>
          <w:b/>
          <w:sz w:val="24"/>
          <w:szCs w:val="24"/>
        </w:rPr>
        <w:t>3</w:t>
      </w:r>
      <w:r w:rsidR="00E45B1E" w:rsidRPr="004F6EA2">
        <w:rPr>
          <w:rFonts w:cstheme="minorHAnsi"/>
          <w:b/>
          <w:sz w:val="24"/>
          <w:szCs w:val="24"/>
        </w:rPr>
        <w:t>/</w:t>
      </w:r>
      <w:r w:rsidR="00D723C6" w:rsidRPr="004F6EA2">
        <w:rPr>
          <w:rFonts w:cstheme="minorHAnsi"/>
          <w:b/>
          <w:sz w:val="24"/>
          <w:szCs w:val="24"/>
        </w:rPr>
        <w:t>06</w:t>
      </w:r>
      <w:r w:rsidR="001E78D4" w:rsidRPr="004F6EA2">
        <w:rPr>
          <w:rFonts w:cstheme="minorHAnsi"/>
          <w:b/>
          <w:sz w:val="24"/>
          <w:szCs w:val="24"/>
        </w:rPr>
        <w:tab/>
        <w:t xml:space="preserve">Election </w:t>
      </w:r>
      <w:r w:rsidR="00714002" w:rsidRPr="004F6EA2">
        <w:rPr>
          <w:rFonts w:cstheme="minorHAnsi"/>
          <w:b/>
          <w:sz w:val="24"/>
          <w:szCs w:val="24"/>
        </w:rPr>
        <w:t>for the</w:t>
      </w:r>
      <w:r w:rsidR="001E78D4" w:rsidRPr="004F6EA2">
        <w:rPr>
          <w:rFonts w:cstheme="minorHAnsi"/>
          <w:b/>
          <w:sz w:val="24"/>
          <w:szCs w:val="24"/>
        </w:rPr>
        <w:t xml:space="preserve"> </w:t>
      </w:r>
      <w:r w:rsidRPr="004F6EA2">
        <w:rPr>
          <w:rFonts w:cstheme="minorHAnsi"/>
          <w:b/>
          <w:sz w:val="24"/>
          <w:szCs w:val="24"/>
        </w:rPr>
        <w:t xml:space="preserve">Board of </w:t>
      </w:r>
      <w:r w:rsidR="001E78D4" w:rsidRPr="004F6EA2">
        <w:rPr>
          <w:rFonts w:cstheme="minorHAnsi"/>
          <w:b/>
          <w:sz w:val="24"/>
          <w:szCs w:val="24"/>
        </w:rPr>
        <w:t xml:space="preserve">Management </w:t>
      </w:r>
    </w:p>
    <w:p w14:paraId="4B64AB55" w14:textId="77777777" w:rsidR="001E78D4" w:rsidRDefault="001E78D4" w:rsidP="00275365">
      <w:pPr>
        <w:spacing w:after="0"/>
        <w:ind w:left="864" w:hanging="864"/>
        <w:rPr>
          <w:rFonts w:cstheme="minorHAnsi"/>
          <w:sz w:val="24"/>
          <w:szCs w:val="24"/>
          <w:highlight w:val="yellow"/>
        </w:rPr>
      </w:pPr>
    </w:p>
    <w:p w14:paraId="76CCF6BE" w14:textId="03133BD5" w:rsidR="008A569C" w:rsidRDefault="0030530B" w:rsidP="00D44754">
      <w:pPr>
        <w:spacing w:after="0"/>
        <w:rPr>
          <w:rFonts w:cstheme="minorHAnsi"/>
          <w:sz w:val="24"/>
          <w:szCs w:val="24"/>
        </w:rPr>
      </w:pPr>
      <w:r w:rsidRPr="0030530B">
        <w:rPr>
          <w:rFonts w:cstheme="minorHAnsi"/>
          <w:sz w:val="24"/>
          <w:szCs w:val="24"/>
        </w:rPr>
        <w:t>The</w:t>
      </w:r>
      <w:r>
        <w:rPr>
          <w:rFonts w:cstheme="minorHAnsi"/>
          <w:sz w:val="24"/>
          <w:szCs w:val="24"/>
        </w:rPr>
        <w:t xml:space="preserve"> Chair provided an update regrading Board of Management appointments noting that </w:t>
      </w:r>
      <w:r w:rsidR="00BF5B71">
        <w:rPr>
          <w:rFonts w:cstheme="minorHAnsi"/>
          <w:sz w:val="24"/>
          <w:szCs w:val="24"/>
        </w:rPr>
        <w:t xml:space="preserve">there </w:t>
      </w:r>
      <w:r w:rsidR="00737737">
        <w:rPr>
          <w:rFonts w:cstheme="minorHAnsi"/>
          <w:sz w:val="24"/>
          <w:szCs w:val="24"/>
        </w:rPr>
        <w:t>have</w:t>
      </w:r>
      <w:r w:rsidR="00BF5B71">
        <w:rPr>
          <w:rFonts w:cstheme="minorHAnsi"/>
          <w:sz w:val="24"/>
          <w:szCs w:val="24"/>
        </w:rPr>
        <w:t xml:space="preserve"> been 2 resignations from the Board of Management since the 2022 AGM.  The Associations rules </w:t>
      </w:r>
      <w:r w:rsidR="00ED7E47">
        <w:rPr>
          <w:rFonts w:cstheme="minorHAnsi"/>
          <w:sz w:val="24"/>
          <w:szCs w:val="24"/>
        </w:rPr>
        <w:t>require one third of Board Members to retire each year, at the AGM as well as any Board Members co-opted during the previous year</w:t>
      </w:r>
      <w:r w:rsidR="00EC5F23">
        <w:rPr>
          <w:rFonts w:cstheme="minorHAnsi"/>
          <w:sz w:val="24"/>
          <w:szCs w:val="24"/>
        </w:rPr>
        <w:t xml:space="preserve">. This year the following Board members are due to retire:  </w:t>
      </w:r>
    </w:p>
    <w:p w14:paraId="24C87830" w14:textId="02D66AD4" w:rsidR="00457710" w:rsidRPr="0030530B" w:rsidRDefault="00ED7E47" w:rsidP="00275365">
      <w:pPr>
        <w:spacing w:after="0"/>
        <w:rPr>
          <w:rFonts w:cstheme="minorHAnsi"/>
          <w:sz w:val="24"/>
          <w:szCs w:val="24"/>
        </w:rPr>
      </w:pPr>
      <w:r>
        <w:rPr>
          <w:rFonts w:cstheme="minorHAnsi"/>
          <w:sz w:val="24"/>
          <w:szCs w:val="24"/>
        </w:rPr>
        <w:t xml:space="preserve"> </w:t>
      </w:r>
    </w:p>
    <w:p w14:paraId="39B79A49" w14:textId="390654D9" w:rsidR="00457710" w:rsidRDefault="00EC5F23" w:rsidP="0054261F">
      <w:pPr>
        <w:pStyle w:val="Header"/>
        <w:numPr>
          <w:ilvl w:val="0"/>
          <w:numId w:val="6"/>
        </w:numPr>
        <w:spacing w:after="0" w:line="360" w:lineRule="auto"/>
        <w:ind w:left="284" w:hanging="284"/>
        <w:rPr>
          <w:rFonts w:cstheme="minorHAnsi"/>
          <w:sz w:val="24"/>
          <w:szCs w:val="24"/>
        </w:rPr>
      </w:pPr>
      <w:r w:rsidRPr="008A569C">
        <w:rPr>
          <w:rFonts w:cstheme="minorHAnsi"/>
          <w:sz w:val="24"/>
          <w:szCs w:val="24"/>
        </w:rPr>
        <w:t xml:space="preserve">Ms Joanna </w:t>
      </w:r>
      <w:r w:rsidR="008A569C">
        <w:rPr>
          <w:rFonts w:cstheme="minorHAnsi"/>
          <w:sz w:val="24"/>
          <w:szCs w:val="24"/>
        </w:rPr>
        <w:t>Mansell</w:t>
      </w:r>
    </w:p>
    <w:p w14:paraId="510DFAA2" w14:textId="7D4B95C9" w:rsidR="008A569C" w:rsidRDefault="008A569C" w:rsidP="0054261F">
      <w:pPr>
        <w:pStyle w:val="Header"/>
        <w:numPr>
          <w:ilvl w:val="0"/>
          <w:numId w:val="6"/>
        </w:numPr>
        <w:spacing w:after="0" w:line="360" w:lineRule="auto"/>
        <w:ind w:left="284" w:hanging="284"/>
        <w:rPr>
          <w:rFonts w:cstheme="minorHAnsi"/>
          <w:sz w:val="24"/>
          <w:szCs w:val="24"/>
        </w:rPr>
      </w:pPr>
      <w:r>
        <w:rPr>
          <w:rFonts w:cstheme="minorHAnsi"/>
          <w:sz w:val="24"/>
          <w:szCs w:val="24"/>
        </w:rPr>
        <w:t>Mr Dave Proudfoot</w:t>
      </w:r>
    </w:p>
    <w:p w14:paraId="380EC3E7" w14:textId="28D3481C" w:rsidR="008A569C" w:rsidRDefault="008A569C" w:rsidP="0054261F">
      <w:pPr>
        <w:pStyle w:val="Header"/>
        <w:numPr>
          <w:ilvl w:val="0"/>
          <w:numId w:val="6"/>
        </w:numPr>
        <w:spacing w:after="0" w:line="360" w:lineRule="auto"/>
        <w:ind w:left="284" w:hanging="284"/>
        <w:rPr>
          <w:rFonts w:cstheme="minorHAnsi"/>
          <w:sz w:val="24"/>
          <w:szCs w:val="24"/>
        </w:rPr>
      </w:pPr>
      <w:r>
        <w:rPr>
          <w:rFonts w:cstheme="minorHAnsi"/>
          <w:sz w:val="24"/>
          <w:szCs w:val="24"/>
        </w:rPr>
        <w:t>Ms Kayleigh Bryan</w:t>
      </w:r>
    </w:p>
    <w:p w14:paraId="35DC3943" w14:textId="7879D91C" w:rsidR="008A569C" w:rsidRDefault="008A569C" w:rsidP="0054261F">
      <w:pPr>
        <w:pStyle w:val="Header"/>
        <w:numPr>
          <w:ilvl w:val="0"/>
          <w:numId w:val="6"/>
        </w:numPr>
        <w:spacing w:after="0" w:line="360" w:lineRule="auto"/>
        <w:ind w:left="284" w:hanging="284"/>
        <w:rPr>
          <w:rFonts w:cstheme="minorHAnsi"/>
          <w:sz w:val="24"/>
          <w:szCs w:val="24"/>
        </w:rPr>
      </w:pPr>
      <w:r>
        <w:rPr>
          <w:rFonts w:cstheme="minorHAnsi"/>
          <w:sz w:val="24"/>
          <w:szCs w:val="24"/>
        </w:rPr>
        <w:t>Mr David Belfall</w:t>
      </w:r>
      <w:r w:rsidR="00B94D83">
        <w:rPr>
          <w:rFonts w:cstheme="minorHAnsi"/>
          <w:sz w:val="24"/>
          <w:szCs w:val="24"/>
        </w:rPr>
        <w:t xml:space="preserve"> (co-optee)</w:t>
      </w:r>
    </w:p>
    <w:p w14:paraId="0B31C8A9" w14:textId="060DFA6D" w:rsidR="008A569C" w:rsidRDefault="008A569C" w:rsidP="0054261F">
      <w:pPr>
        <w:pStyle w:val="Header"/>
        <w:numPr>
          <w:ilvl w:val="0"/>
          <w:numId w:val="6"/>
        </w:numPr>
        <w:spacing w:after="0" w:line="360" w:lineRule="auto"/>
        <w:ind w:left="284" w:hanging="284"/>
        <w:rPr>
          <w:rFonts w:cstheme="minorHAnsi"/>
          <w:sz w:val="24"/>
          <w:szCs w:val="24"/>
        </w:rPr>
      </w:pPr>
      <w:r>
        <w:rPr>
          <w:rFonts w:cstheme="minorHAnsi"/>
          <w:sz w:val="24"/>
          <w:szCs w:val="24"/>
        </w:rPr>
        <w:t xml:space="preserve">Ms Donna Downie </w:t>
      </w:r>
      <w:r w:rsidR="00B94D83">
        <w:rPr>
          <w:rFonts w:cstheme="minorHAnsi"/>
          <w:sz w:val="24"/>
          <w:szCs w:val="24"/>
        </w:rPr>
        <w:t>(co-optee)</w:t>
      </w:r>
    </w:p>
    <w:p w14:paraId="75EF838A" w14:textId="1D6A3C6B" w:rsidR="001A26AC" w:rsidRPr="001A26AC" w:rsidRDefault="00B94D83" w:rsidP="0054261F">
      <w:pPr>
        <w:pStyle w:val="Header"/>
        <w:numPr>
          <w:ilvl w:val="0"/>
          <w:numId w:val="6"/>
        </w:numPr>
        <w:spacing w:after="0" w:line="360" w:lineRule="auto"/>
        <w:ind w:left="284" w:hanging="284"/>
        <w:rPr>
          <w:rFonts w:cstheme="minorHAnsi"/>
          <w:sz w:val="24"/>
          <w:szCs w:val="24"/>
        </w:rPr>
      </w:pPr>
      <w:r>
        <w:rPr>
          <w:rFonts w:cstheme="minorHAnsi"/>
          <w:sz w:val="24"/>
          <w:szCs w:val="24"/>
        </w:rPr>
        <w:t>Mr Craig Unsworth (co-optee)</w:t>
      </w:r>
    </w:p>
    <w:p w14:paraId="6A940BE0" w14:textId="4E646A86" w:rsidR="007C1F85" w:rsidRDefault="00B94D83" w:rsidP="00227FCA">
      <w:pPr>
        <w:tabs>
          <w:tab w:val="left" w:pos="567"/>
          <w:tab w:val="left" w:pos="1276"/>
        </w:tabs>
        <w:spacing w:after="0" w:line="300" w:lineRule="auto"/>
        <w:jc w:val="both"/>
        <w:rPr>
          <w:rFonts w:cstheme="minorHAnsi"/>
          <w:sz w:val="24"/>
          <w:szCs w:val="24"/>
        </w:rPr>
      </w:pPr>
      <w:r w:rsidRPr="001A26AC">
        <w:rPr>
          <w:rFonts w:cstheme="minorHAnsi"/>
          <w:sz w:val="24"/>
          <w:szCs w:val="24"/>
        </w:rPr>
        <w:t xml:space="preserve">Retiring </w:t>
      </w:r>
      <w:r w:rsidR="001A26AC">
        <w:rPr>
          <w:rFonts w:cstheme="minorHAnsi"/>
          <w:sz w:val="24"/>
          <w:szCs w:val="24"/>
        </w:rPr>
        <w:t>Board members and Co-optee members are eligible for re-election</w:t>
      </w:r>
      <w:r w:rsidR="007C1F85">
        <w:rPr>
          <w:rFonts w:cstheme="minorHAnsi"/>
          <w:sz w:val="24"/>
          <w:szCs w:val="24"/>
        </w:rPr>
        <w:t>; from the 6 retirees, all 6 have confirmed that they are willing to remain on the Board of Management.</w:t>
      </w:r>
    </w:p>
    <w:p w14:paraId="5F005D4B" w14:textId="7DABCA56" w:rsidR="00457710" w:rsidRPr="007C1F85" w:rsidRDefault="007C1F85" w:rsidP="00227FCA">
      <w:pPr>
        <w:tabs>
          <w:tab w:val="left" w:pos="567"/>
          <w:tab w:val="left" w:pos="1276"/>
        </w:tabs>
        <w:spacing w:line="300" w:lineRule="auto"/>
        <w:jc w:val="both"/>
        <w:rPr>
          <w:rFonts w:cstheme="minorHAnsi"/>
          <w:sz w:val="24"/>
          <w:szCs w:val="24"/>
        </w:rPr>
      </w:pPr>
      <w:r>
        <w:rPr>
          <w:rFonts w:cstheme="minorHAnsi"/>
          <w:sz w:val="24"/>
          <w:szCs w:val="24"/>
        </w:rPr>
        <w:t xml:space="preserve">Mr Neil McKnight has confirmed his resignation from the Board of Management effective from today’s AGM.  I would like to take this opportunity to thank Neil for the time and commitment he has given to Ark over the past 7 years.  </w:t>
      </w:r>
      <w:r w:rsidR="001A26AC">
        <w:rPr>
          <w:rFonts w:cstheme="minorHAnsi"/>
          <w:sz w:val="24"/>
          <w:szCs w:val="24"/>
        </w:rPr>
        <w:t xml:space="preserve"> </w:t>
      </w:r>
      <w:r w:rsidR="00457710">
        <w:rPr>
          <w:rFonts w:ascii="Univers" w:hAnsi="Univers"/>
        </w:rPr>
        <w:t xml:space="preserve"> </w:t>
      </w:r>
    </w:p>
    <w:p w14:paraId="2DBF14FD" w14:textId="1CDB0322" w:rsidR="00457710" w:rsidRPr="007C1F85" w:rsidRDefault="00457710" w:rsidP="00457710">
      <w:pPr>
        <w:rPr>
          <w:rFonts w:cstheme="minorHAnsi"/>
          <w:sz w:val="24"/>
          <w:szCs w:val="24"/>
        </w:rPr>
      </w:pPr>
      <w:r w:rsidRPr="007C1F85">
        <w:rPr>
          <w:rFonts w:cstheme="minorHAnsi"/>
          <w:sz w:val="24"/>
          <w:szCs w:val="24"/>
        </w:rPr>
        <w:t xml:space="preserve">Given that there are more vacancies on the Board of Management than retiring members as the Chair and as per rule 40.1 I declare that the 6 retiring Board members be re-elected without the need for a vote.  </w:t>
      </w:r>
    </w:p>
    <w:p w14:paraId="2733F06C" w14:textId="77777777" w:rsidR="006B22A2" w:rsidRDefault="006B22A2" w:rsidP="007D57C5">
      <w:pPr>
        <w:rPr>
          <w:rFonts w:cstheme="minorHAnsi"/>
          <w:b/>
          <w:sz w:val="24"/>
          <w:szCs w:val="24"/>
        </w:rPr>
      </w:pPr>
    </w:p>
    <w:p w14:paraId="4B06A2B4" w14:textId="47BF9C9A" w:rsidR="007D57C5" w:rsidRDefault="007D57C5" w:rsidP="006B22A2">
      <w:pPr>
        <w:spacing w:after="0"/>
        <w:rPr>
          <w:rFonts w:cstheme="minorHAnsi"/>
          <w:bCs/>
          <w:sz w:val="24"/>
          <w:szCs w:val="24"/>
        </w:rPr>
      </w:pPr>
      <w:r w:rsidRPr="004F6EA2">
        <w:rPr>
          <w:rFonts w:cstheme="minorHAnsi"/>
          <w:b/>
          <w:sz w:val="24"/>
          <w:szCs w:val="24"/>
        </w:rPr>
        <w:t>Item 2</w:t>
      </w:r>
      <w:r>
        <w:rPr>
          <w:rFonts w:cstheme="minorHAnsi"/>
          <w:b/>
          <w:sz w:val="24"/>
          <w:szCs w:val="24"/>
        </w:rPr>
        <w:t>3</w:t>
      </w:r>
      <w:r w:rsidRPr="004F6EA2">
        <w:rPr>
          <w:rFonts w:cstheme="minorHAnsi"/>
          <w:b/>
          <w:sz w:val="24"/>
          <w:szCs w:val="24"/>
        </w:rPr>
        <w:t>/</w:t>
      </w:r>
      <w:r w:rsidR="00737737" w:rsidRPr="004F6EA2">
        <w:rPr>
          <w:rFonts w:cstheme="minorHAnsi"/>
          <w:b/>
          <w:sz w:val="24"/>
          <w:szCs w:val="24"/>
        </w:rPr>
        <w:t>0</w:t>
      </w:r>
      <w:r w:rsidR="00737737">
        <w:rPr>
          <w:rFonts w:cstheme="minorHAnsi"/>
          <w:b/>
          <w:sz w:val="24"/>
          <w:szCs w:val="24"/>
        </w:rPr>
        <w:t>7 Any</w:t>
      </w:r>
      <w:r>
        <w:rPr>
          <w:rFonts w:cstheme="minorHAnsi"/>
          <w:b/>
          <w:sz w:val="24"/>
          <w:szCs w:val="24"/>
        </w:rPr>
        <w:t xml:space="preserve"> Other Business</w:t>
      </w:r>
    </w:p>
    <w:p w14:paraId="2A3A0C5D" w14:textId="77777777" w:rsidR="007D57C5" w:rsidRDefault="007D57C5" w:rsidP="006B22A2">
      <w:pPr>
        <w:spacing w:after="0"/>
        <w:rPr>
          <w:rFonts w:cstheme="minorHAnsi"/>
          <w:bCs/>
          <w:sz w:val="24"/>
          <w:szCs w:val="24"/>
        </w:rPr>
      </w:pPr>
    </w:p>
    <w:p w14:paraId="5F96314D" w14:textId="1B7072DE" w:rsidR="007D57C5" w:rsidRPr="007D57C5" w:rsidRDefault="007D57C5" w:rsidP="007D57C5">
      <w:pPr>
        <w:rPr>
          <w:rFonts w:cstheme="minorHAnsi"/>
          <w:bCs/>
          <w:sz w:val="24"/>
          <w:szCs w:val="24"/>
        </w:rPr>
      </w:pPr>
      <w:r>
        <w:rPr>
          <w:rFonts w:cstheme="minorHAnsi"/>
          <w:bCs/>
          <w:sz w:val="24"/>
          <w:szCs w:val="24"/>
        </w:rPr>
        <w:t xml:space="preserve">Mr </w:t>
      </w:r>
      <w:r w:rsidR="00D44754">
        <w:rPr>
          <w:rFonts w:cstheme="minorHAnsi"/>
          <w:bCs/>
          <w:sz w:val="24"/>
          <w:szCs w:val="24"/>
        </w:rPr>
        <w:t xml:space="preserve">Bill </w:t>
      </w:r>
      <w:r>
        <w:rPr>
          <w:rFonts w:cstheme="minorHAnsi"/>
          <w:bCs/>
          <w:sz w:val="24"/>
          <w:szCs w:val="24"/>
        </w:rPr>
        <w:t xml:space="preserve">Duncan </w:t>
      </w:r>
      <w:r w:rsidR="002A1753">
        <w:rPr>
          <w:rFonts w:cstheme="minorHAnsi"/>
          <w:bCs/>
          <w:sz w:val="24"/>
          <w:szCs w:val="24"/>
        </w:rPr>
        <w:t xml:space="preserve">enquired if Ark </w:t>
      </w:r>
      <w:r w:rsidR="00737737">
        <w:rPr>
          <w:rFonts w:cstheme="minorHAnsi"/>
          <w:bCs/>
          <w:sz w:val="24"/>
          <w:szCs w:val="24"/>
        </w:rPr>
        <w:t>remains</w:t>
      </w:r>
      <w:r w:rsidR="002A1753">
        <w:rPr>
          <w:rFonts w:cstheme="minorHAnsi"/>
          <w:bCs/>
          <w:sz w:val="24"/>
          <w:szCs w:val="24"/>
        </w:rPr>
        <w:t xml:space="preserve"> in a financially healthy position and </w:t>
      </w:r>
      <w:r w:rsidR="00D44754">
        <w:rPr>
          <w:rFonts w:cstheme="minorHAnsi"/>
          <w:bCs/>
          <w:sz w:val="24"/>
          <w:szCs w:val="24"/>
        </w:rPr>
        <w:t xml:space="preserve">Mr Stuart Green </w:t>
      </w:r>
      <w:r w:rsidR="002A1753">
        <w:rPr>
          <w:rFonts w:cstheme="minorHAnsi"/>
          <w:bCs/>
          <w:sz w:val="24"/>
          <w:szCs w:val="24"/>
        </w:rPr>
        <w:t xml:space="preserve">advised that Ark have done well this financial year and have been able to maintain </w:t>
      </w:r>
      <w:r w:rsidR="003011B2">
        <w:rPr>
          <w:rFonts w:cstheme="minorHAnsi"/>
          <w:bCs/>
          <w:sz w:val="24"/>
          <w:szCs w:val="24"/>
        </w:rPr>
        <w:t xml:space="preserve">this </w:t>
      </w:r>
      <w:r w:rsidR="00737737">
        <w:rPr>
          <w:rFonts w:cstheme="minorHAnsi"/>
          <w:bCs/>
          <w:sz w:val="24"/>
          <w:szCs w:val="24"/>
        </w:rPr>
        <w:t xml:space="preserve">position </w:t>
      </w:r>
      <w:r w:rsidR="003011B2">
        <w:rPr>
          <w:rFonts w:cstheme="minorHAnsi"/>
          <w:bCs/>
          <w:sz w:val="24"/>
          <w:szCs w:val="24"/>
        </w:rPr>
        <w:t>over the year.  In addition</w:t>
      </w:r>
      <w:r w:rsidR="00075B0D">
        <w:rPr>
          <w:rFonts w:cstheme="minorHAnsi"/>
          <w:bCs/>
          <w:sz w:val="24"/>
          <w:szCs w:val="24"/>
        </w:rPr>
        <w:t>,</w:t>
      </w:r>
      <w:r w:rsidR="003011B2">
        <w:rPr>
          <w:rFonts w:cstheme="minorHAnsi"/>
          <w:bCs/>
          <w:sz w:val="24"/>
          <w:szCs w:val="24"/>
        </w:rPr>
        <w:t xml:space="preserve"> </w:t>
      </w:r>
      <w:r w:rsidR="00D44754">
        <w:rPr>
          <w:rFonts w:cstheme="minorHAnsi"/>
          <w:bCs/>
          <w:sz w:val="24"/>
          <w:szCs w:val="24"/>
        </w:rPr>
        <w:t xml:space="preserve">Mr Green </w:t>
      </w:r>
      <w:r w:rsidR="003011B2">
        <w:rPr>
          <w:rFonts w:cstheme="minorHAnsi"/>
          <w:bCs/>
          <w:sz w:val="24"/>
          <w:szCs w:val="24"/>
        </w:rPr>
        <w:t xml:space="preserve">advised that the there is a risk that the pension deficit payments will commence </w:t>
      </w:r>
      <w:r w:rsidR="00075B0D">
        <w:rPr>
          <w:rFonts w:cstheme="minorHAnsi"/>
          <w:bCs/>
          <w:sz w:val="24"/>
          <w:szCs w:val="24"/>
        </w:rPr>
        <w:t>again,</w:t>
      </w:r>
      <w:r w:rsidR="003011B2">
        <w:rPr>
          <w:rFonts w:cstheme="minorHAnsi"/>
          <w:bCs/>
          <w:sz w:val="24"/>
          <w:szCs w:val="24"/>
        </w:rPr>
        <w:t xml:space="preserve"> and this is being monitored closely. </w:t>
      </w:r>
      <w:r w:rsidR="00D44754">
        <w:rPr>
          <w:rFonts w:cstheme="minorHAnsi"/>
          <w:bCs/>
          <w:sz w:val="24"/>
          <w:szCs w:val="24"/>
        </w:rPr>
        <w:t>Mr Green</w:t>
      </w:r>
      <w:r w:rsidR="00BD2E46">
        <w:rPr>
          <w:rFonts w:cstheme="minorHAnsi"/>
          <w:bCs/>
          <w:sz w:val="24"/>
          <w:szCs w:val="24"/>
        </w:rPr>
        <w:t xml:space="preserve"> </w:t>
      </w:r>
      <w:r w:rsidR="00D77847">
        <w:rPr>
          <w:rFonts w:cstheme="minorHAnsi"/>
          <w:bCs/>
          <w:sz w:val="24"/>
          <w:szCs w:val="24"/>
        </w:rPr>
        <w:t xml:space="preserve">further added that positive income will be achieved from the new builds and work is ongoing to achieving the right mix of income going forward noting that Housing and Care together </w:t>
      </w:r>
      <w:r w:rsidR="00C61534">
        <w:rPr>
          <w:rFonts w:cstheme="minorHAnsi"/>
          <w:bCs/>
          <w:sz w:val="24"/>
          <w:szCs w:val="24"/>
        </w:rPr>
        <w:t>is beneficial</w:t>
      </w:r>
      <w:r w:rsidR="00075B0D">
        <w:rPr>
          <w:rFonts w:cstheme="minorHAnsi"/>
          <w:bCs/>
          <w:sz w:val="24"/>
          <w:szCs w:val="24"/>
        </w:rPr>
        <w:t xml:space="preserve"> to the organisation</w:t>
      </w:r>
      <w:r w:rsidR="00C61534">
        <w:rPr>
          <w:rFonts w:cstheme="minorHAnsi"/>
          <w:bCs/>
          <w:sz w:val="24"/>
          <w:szCs w:val="24"/>
        </w:rPr>
        <w:t xml:space="preserve">. </w:t>
      </w:r>
      <w:r w:rsidR="00D44754">
        <w:rPr>
          <w:rFonts w:cstheme="minorHAnsi"/>
          <w:bCs/>
          <w:sz w:val="24"/>
          <w:szCs w:val="24"/>
        </w:rPr>
        <w:t xml:space="preserve"> Mr Green added that</w:t>
      </w:r>
      <w:r w:rsidR="00075B0D">
        <w:rPr>
          <w:rFonts w:cstheme="minorHAnsi"/>
          <w:bCs/>
          <w:sz w:val="24"/>
          <w:szCs w:val="24"/>
        </w:rPr>
        <w:t xml:space="preserve"> t</w:t>
      </w:r>
      <w:r w:rsidR="003767A4">
        <w:rPr>
          <w:rFonts w:cstheme="minorHAnsi"/>
          <w:bCs/>
          <w:sz w:val="24"/>
          <w:szCs w:val="24"/>
        </w:rPr>
        <w:t xml:space="preserve">he Regulator has not flagged any issues to date and that the 5 year financial plan going forward is fully funded.  </w:t>
      </w:r>
      <w:r w:rsidR="00D77847">
        <w:rPr>
          <w:rFonts w:cstheme="minorHAnsi"/>
          <w:bCs/>
          <w:sz w:val="24"/>
          <w:szCs w:val="24"/>
        </w:rPr>
        <w:t xml:space="preserve">  </w:t>
      </w:r>
      <w:r w:rsidR="003011B2">
        <w:rPr>
          <w:rFonts w:cstheme="minorHAnsi"/>
          <w:bCs/>
          <w:sz w:val="24"/>
          <w:szCs w:val="24"/>
        </w:rPr>
        <w:t xml:space="preserve">  </w:t>
      </w:r>
      <w:r w:rsidR="002A1753">
        <w:rPr>
          <w:rFonts w:cstheme="minorHAnsi"/>
          <w:bCs/>
          <w:sz w:val="24"/>
          <w:szCs w:val="24"/>
        </w:rPr>
        <w:t xml:space="preserve"> </w:t>
      </w:r>
    </w:p>
    <w:p w14:paraId="2D53A94F" w14:textId="77777777" w:rsidR="003767A4" w:rsidRDefault="003767A4" w:rsidP="006B22A2">
      <w:pPr>
        <w:spacing w:after="0"/>
        <w:rPr>
          <w:rFonts w:cstheme="minorHAnsi"/>
          <w:sz w:val="24"/>
          <w:szCs w:val="24"/>
        </w:rPr>
      </w:pPr>
    </w:p>
    <w:p w14:paraId="6EDB5C78" w14:textId="50410EB9" w:rsidR="00457710" w:rsidRPr="007C1F85" w:rsidRDefault="003767A4" w:rsidP="00457710">
      <w:pPr>
        <w:rPr>
          <w:rFonts w:cstheme="minorHAnsi"/>
          <w:sz w:val="24"/>
          <w:szCs w:val="24"/>
        </w:rPr>
      </w:pPr>
      <w:r>
        <w:rPr>
          <w:rFonts w:cstheme="minorHAnsi"/>
          <w:sz w:val="24"/>
          <w:szCs w:val="24"/>
        </w:rPr>
        <w:t>The Chair extended his t</w:t>
      </w:r>
      <w:r w:rsidR="00457710" w:rsidRPr="007C1F85">
        <w:rPr>
          <w:rFonts w:cstheme="minorHAnsi"/>
          <w:sz w:val="24"/>
          <w:szCs w:val="24"/>
        </w:rPr>
        <w:t>hank</w:t>
      </w:r>
      <w:r>
        <w:rPr>
          <w:rFonts w:cstheme="minorHAnsi"/>
          <w:sz w:val="24"/>
          <w:szCs w:val="24"/>
        </w:rPr>
        <w:t xml:space="preserve">s to Members and closed </w:t>
      </w:r>
      <w:r w:rsidR="00457710" w:rsidRPr="007C1F85">
        <w:rPr>
          <w:rFonts w:cstheme="minorHAnsi"/>
          <w:sz w:val="24"/>
          <w:szCs w:val="24"/>
        </w:rPr>
        <w:t>this year</w:t>
      </w:r>
      <w:r w:rsidR="007C1F85">
        <w:rPr>
          <w:rFonts w:cstheme="minorHAnsi"/>
          <w:sz w:val="24"/>
          <w:szCs w:val="24"/>
        </w:rPr>
        <w:t>’</w:t>
      </w:r>
      <w:r w:rsidR="00457710" w:rsidRPr="007C1F85">
        <w:rPr>
          <w:rFonts w:cstheme="minorHAnsi"/>
          <w:sz w:val="24"/>
          <w:szCs w:val="24"/>
        </w:rPr>
        <w:t>s AGM</w:t>
      </w:r>
      <w:r>
        <w:rPr>
          <w:rFonts w:cstheme="minorHAnsi"/>
          <w:sz w:val="24"/>
          <w:szCs w:val="24"/>
        </w:rPr>
        <w:t xml:space="preserve"> at 12.</w:t>
      </w:r>
      <w:r w:rsidR="008F53AA">
        <w:rPr>
          <w:rFonts w:cstheme="minorHAnsi"/>
          <w:sz w:val="24"/>
          <w:szCs w:val="24"/>
        </w:rPr>
        <w:t>25</w:t>
      </w:r>
      <w:r>
        <w:rPr>
          <w:rFonts w:cstheme="minorHAnsi"/>
          <w:sz w:val="24"/>
          <w:szCs w:val="24"/>
        </w:rPr>
        <w:t xml:space="preserve">pm. </w:t>
      </w:r>
      <w:r w:rsidR="002A1753">
        <w:rPr>
          <w:rFonts w:cstheme="minorHAnsi"/>
          <w:sz w:val="24"/>
          <w:szCs w:val="24"/>
        </w:rPr>
        <w:t xml:space="preserve">  </w:t>
      </w:r>
    </w:p>
    <w:p w14:paraId="108F95E4" w14:textId="77777777" w:rsidR="0005308C" w:rsidRDefault="0005308C" w:rsidP="0005308C">
      <w:pPr>
        <w:spacing w:after="100" w:afterAutospacing="1"/>
        <w:jc w:val="both"/>
        <w:rPr>
          <w:rFonts w:cstheme="minorHAnsi"/>
          <w:sz w:val="24"/>
          <w:szCs w:val="24"/>
        </w:rPr>
      </w:pPr>
    </w:p>
    <w:p w14:paraId="1B68D52D" w14:textId="77777777" w:rsidR="0005308C" w:rsidRDefault="0005308C" w:rsidP="0005308C">
      <w:pPr>
        <w:spacing w:after="100" w:afterAutospacing="1"/>
        <w:ind w:left="284"/>
        <w:jc w:val="both"/>
        <w:rPr>
          <w:rFonts w:cstheme="minorHAnsi"/>
          <w:sz w:val="24"/>
          <w:szCs w:val="24"/>
        </w:rPr>
      </w:pPr>
    </w:p>
    <w:p w14:paraId="69522018" w14:textId="77777777" w:rsidR="00AC2CDE" w:rsidRPr="004F6EA2" w:rsidRDefault="00AC2CDE" w:rsidP="001424DF">
      <w:pPr>
        <w:tabs>
          <w:tab w:val="left" w:pos="-864"/>
        </w:tabs>
        <w:rPr>
          <w:rFonts w:cstheme="minorHAnsi"/>
          <w:b/>
          <w:sz w:val="24"/>
          <w:szCs w:val="24"/>
        </w:rPr>
      </w:pPr>
    </w:p>
    <w:p w14:paraId="6B8551F0" w14:textId="77777777" w:rsidR="001424DF" w:rsidRPr="004F6EA2" w:rsidRDefault="001424DF">
      <w:pPr>
        <w:tabs>
          <w:tab w:val="left" w:pos="-864"/>
        </w:tabs>
        <w:rPr>
          <w:rFonts w:cstheme="minorHAnsi"/>
          <w:sz w:val="24"/>
          <w:szCs w:val="24"/>
        </w:rPr>
      </w:pPr>
    </w:p>
    <w:sectPr w:rsidR="001424DF" w:rsidRPr="004F6EA2" w:rsidSect="00993274">
      <w:headerReference w:type="default" r:id="rId8"/>
      <w:footerReference w:type="default" r:id="rId9"/>
      <w:pgSz w:w="11907" w:h="16840" w:code="9"/>
      <w:pgMar w:top="1440" w:right="1134" w:bottom="1440" w:left="1276" w:header="54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F074" w14:textId="77777777" w:rsidR="001A5309" w:rsidRDefault="001A5309">
      <w:r>
        <w:separator/>
      </w:r>
    </w:p>
  </w:endnote>
  <w:endnote w:type="continuationSeparator" w:id="0">
    <w:p w14:paraId="09905105" w14:textId="77777777" w:rsidR="001A5309" w:rsidRDefault="001A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C268" w14:textId="44FA1F76" w:rsidR="00F67241" w:rsidRDefault="00F67241">
    <w:pPr>
      <w:pStyle w:val="Footer"/>
      <w:pBdr>
        <w:top w:val="single" w:sz="4" w:space="1" w:color="auto"/>
      </w:pBdr>
      <w:tabs>
        <w:tab w:val="clear" w:pos="8640"/>
        <w:tab w:val="right" w:pos="9024"/>
      </w:tabs>
      <w:rPr>
        <w:rFonts w:ascii="Univers" w:hAnsi="Univers"/>
        <w:sz w:val="12"/>
        <w:szCs w:val="12"/>
      </w:rPr>
    </w:pPr>
    <w:r>
      <w:rPr>
        <w:rFonts w:ascii="Univers" w:hAnsi="Univers"/>
        <w:sz w:val="12"/>
        <w:szCs w:val="12"/>
      </w:rPr>
      <w:t>AGM Minutes 2</w:t>
    </w:r>
    <w:r w:rsidR="00A01237">
      <w:rPr>
        <w:rFonts w:ascii="Univers" w:hAnsi="Univers"/>
        <w:sz w:val="12"/>
        <w:szCs w:val="12"/>
      </w:rPr>
      <w:t>8</w:t>
    </w:r>
    <w:r>
      <w:rPr>
        <w:rFonts w:ascii="Univers" w:hAnsi="Univers"/>
        <w:sz w:val="12"/>
        <w:szCs w:val="12"/>
      </w:rPr>
      <w:t xml:space="preserve"> Sep 202</w:t>
    </w:r>
    <w:r w:rsidR="00A01237">
      <w:rPr>
        <w:rFonts w:ascii="Univers" w:hAnsi="Univers"/>
        <w:sz w:val="12"/>
        <w:szCs w:val="12"/>
      </w:rPr>
      <w:t>3</w:t>
    </w:r>
  </w:p>
  <w:p w14:paraId="3030BE50" w14:textId="77777777" w:rsidR="00F67241" w:rsidRDefault="00F67241">
    <w:pPr>
      <w:pStyle w:val="Footer"/>
      <w:tabs>
        <w:tab w:val="clear" w:pos="8640"/>
        <w:tab w:val="right" w:pos="9024"/>
      </w:tabs>
      <w:rPr>
        <w:rFonts w:ascii="Univers" w:hAnsi="Univers"/>
        <w:sz w:val="12"/>
        <w:szCs w:val="12"/>
      </w:rPr>
    </w:pPr>
  </w:p>
  <w:p w14:paraId="5901D52F" w14:textId="77777777" w:rsidR="00F67241" w:rsidRDefault="00F67241">
    <w:pPr>
      <w:pStyle w:val="Footer"/>
      <w:tabs>
        <w:tab w:val="clear" w:pos="8640"/>
        <w:tab w:val="right" w:pos="9024"/>
      </w:tabs>
      <w:rPr>
        <w:rFonts w:ascii="Univers" w:hAnsi="Univers"/>
        <w:sz w:val="20"/>
        <w:szCs w:val="20"/>
      </w:rPr>
    </w:pPr>
    <w:r>
      <w:rPr>
        <w:rFonts w:ascii="Univers" w:hAnsi="Univers"/>
      </w:rPr>
      <w:tab/>
    </w:r>
    <w:r>
      <w:rPr>
        <w:rFonts w:ascii="Univers" w:hAnsi="Univers"/>
      </w:rPr>
      <w:tab/>
    </w:r>
    <w:r>
      <w:rPr>
        <w:rFonts w:ascii="Univers" w:hAnsi="Univers"/>
        <w:sz w:val="20"/>
        <w:szCs w:val="20"/>
      </w:rPr>
      <w:t xml:space="preserve">Page </w:t>
    </w:r>
    <w:r>
      <w:rPr>
        <w:rStyle w:val="PageNumber"/>
        <w:rFonts w:ascii="Univers" w:hAnsi="Univers"/>
        <w:sz w:val="20"/>
        <w:szCs w:val="20"/>
      </w:rPr>
      <w:fldChar w:fldCharType="begin"/>
    </w:r>
    <w:r>
      <w:rPr>
        <w:rStyle w:val="PageNumber"/>
        <w:rFonts w:ascii="Univers" w:hAnsi="Univers"/>
        <w:sz w:val="20"/>
        <w:szCs w:val="20"/>
      </w:rPr>
      <w:instrText xml:space="preserve"> PAGE </w:instrText>
    </w:r>
    <w:r>
      <w:rPr>
        <w:rStyle w:val="PageNumber"/>
        <w:rFonts w:ascii="Univers" w:hAnsi="Univers"/>
        <w:sz w:val="20"/>
        <w:szCs w:val="20"/>
      </w:rPr>
      <w:fldChar w:fldCharType="separate"/>
    </w:r>
    <w:r w:rsidR="00667358">
      <w:rPr>
        <w:rStyle w:val="PageNumber"/>
        <w:rFonts w:ascii="Univers" w:hAnsi="Univers"/>
        <w:noProof/>
        <w:sz w:val="20"/>
        <w:szCs w:val="20"/>
      </w:rPr>
      <w:t>2</w:t>
    </w:r>
    <w:r>
      <w:rPr>
        <w:rStyle w:val="PageNumber"/>
        <w:rFonts w:ascii="Univers" w:hAnsi="Univers"/>
        <w:sz w:val="20"/>
        <w:szCs w:val="20"/>
      </w:rPr>
      <w:fldChar w:fldCharType="end"/>
    </w:r>
    <w:r>
      <w:rPr>
        <w:rStyle w:val="PageNumber"/>
        <w:rFonts w:ascii="Univers" w:hAnsi="Univers"/>
        <w:sz w:val="20"/>
        <w:szCs w:val="20"/>
      </w:rPr>
      <w:t xml:space="preserve"> of </w:t>
    </w:r>
    <w:r>
      <w:rPr>
        <w:rStyle w:val="PageNumber"/>
        <w:rFonts w:ascii="Univers" w:hAnsi="Univers"/>
        <w:sz w:val="20"/>
        <w:szCs w:val="20"/>
      </w:rPr>
      <w:fldChar w:fldCharType="begin"/>
    </w:r>
    <w:r>
      <w:rPr>
        <w:rStyle w:val="PageNumber"/>
        <w:rFonts w:ascii="Univers" w:hAnsi="Univers"/>
        <w:sz w:val="20"/>
        <w:szCs w:val="20"/>
      </w:rPr>
      <w:instrText xml:space="preserve"> NUMPAGES </w:instrText>
    </w:r>
    <w:r>
      <w:rPr>
        <w:rStyle w:val="PageNumber"/>
        <w:rFonts w:ascii="Univers" w:hAnsi="Univers"/>
        <w:sz w:val="20"/>
        <w:szCs w:val="20"/>
      </w:rPr>
      <w:fldChar w:fldCharType="separate"/>
    </w:r>
    <w:r w:rsidR="00667358">
      <w:rPr>
        <w:rStyle w:val="PageNumber"/>
        <w:rFonts w:ascii="Univers" w:hAnsi="Univers"/>
        <w:noProof/>
        <w:sz w:val="20"/>
        <w:szCs w:val="20"/>
      </w:rPr>
      <w:t>8</w:t>
    </w:r>
    <w:r>
      <w:rPr>
        <w:rStyle w:val="PageNumber"/>
        <w:rFonts w:ascii="Univers" w:hAnsi="Univer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8AC2" w14:textId="77777777" w:rsidR="001A5309" w:rsidRDefault="001A5309">
      <w:r>
        <w:separator/>
      </w:r>
    </w:p>
  </w:footnote>
  <w:footnote w:type="continuationSeparator" w:id="0">
    <w:p w14:paraId="73677099" w14:textId="77777777" w:rsidR="001A5309" w:rsidRDefault="001A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920D" w14:textId="77777777" w:rsidR="00F67241" w:rsidRDefault="00F67241" w:rsidP="009F6FD3">
    <w:pPr>
      <w:pStyle w:val="Header"/>
      <w:tabs>
        <w:tab w:val="clear" w:pos="4320"/>
        <w:tab w:val="clear" w:pos="8640"/>
        <w:tab w:val="left" w:pos="7080"/>
      </w:tabs>
      <w:rPr>
        <w:rFonts w:ascii="Univers" w:hAnsi="Univers"/>
        <w:b/>
        <w:sz w:val="16"/>
        <w:szCs w:val="16"/>
      </w:rPr>
    </w:pPr>
    <w:r w:rsidRPr="004C174D">
      <w:rPr>
        <w:rFonts w:ascii="Univers" w:hAnsi="Univers"/>
        <w:b/>
        <w:noProof/>
        <w:sz w:val="16"/>
        <w:szCs w:val="16"/>
      </w:rPr>
      <w:drawing>
        <wp:inline distT="0" distB="0" distL="0" distR="0" wp14:anchorId="1A7BBF3B" wp14:editId="1863F149">
          <wp:extent cx="1774899" cy="817245"/>
          <wp:effectExtent l="0" t="0" r="0" b="1905"/>
          <wp:docPr id="1" name="Picture 1" descr="M:\Ark Brand\Logo\Logo - Landscape\JPEG\Ark_Landscape_Logo_CMYK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Brand\Logo\Logo - Landscape\JPEG\Ark_Landscape_Logo_CMYK_G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295" cy="826636"/>
                  </a:xfrm>
                  <a:prstGeom prst="rect">
                    <a:avLst/>
                  </a:prstGeom>
                  <a:noFill/>
                  <a:ln>
                    <a:noFill/>
                  </a:ln>
                </pic:spPr>
              </pic:pic>
            </a:graphicData>
          </a:graphic>
        </wp:inline>
      </w:drawing>
    </w:r>
    <w:r>
      <w:rPr>
        <w:rFonts w:ascii="Univers" w:hAnsi="Univers"/>
        <w:b/>
        <w:sz w:val="16"/>
        <w:szCs w:val="16"/>
      </w:rPr>
      <w:tab/>
    </w:r>
  </w:p>
  <w:p w14:paraId="2D29EEEA" w14:textId="77777777" w:rsidR="00F67241" w:rsidRDefault="00F67241" w:rsidP="004C174D">
    <w:pPr>
      <w:pStyle w:val="Header"/>
      <w:rPr>
        <w:rFonts w:ascii="Univers" w:hAnsi="Univers"/>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6116C"/>
    <w:multiLevelType w:val="hybridMultilevel"/>
    <w:tmpl w:val="95A2EFC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297865"/>
    <w:multiLevelType w:val="hybridMultilevel"/>
    <w:tmpl w:val="EF8C608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DE5075"/>
    <w:multiLevelType w:val="hybridMultilevel"/>
    <w:tmpl w:val="15D028E8"/>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5DC7AD6"/>
    <w:multiLevelType w:val="hybridMultilevel"/>
    <w:tmpl w:val="7EC0EA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90728"/>
    <w:multiLevelType w:val="hybridMultilevel"/>
    <w:tmpl w:val="7728A84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3747985"/>
    <w:multiLevelType w:val="hybridMultilevel"/>
    <w:tmpl w:val="741AA9B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747DD8"/>
    <w:multiLevelType w:val="hybridMultilevel"/>
    <w:tmpl w:val="93F6D3E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5996851">
    <w:abstractNumId w:val="4"/>
  </w:num>
  <w:num w:numId="2" w16cid:durableId="148644678">
    <w:abstractNumId w:val="1"/>
  </w:num>
  <w:num w:numId="3" w16cid:durableId="310135494">
    <w:abstractNumId w:val="0"/>
  </w:num>
  <w:num w:numId="4" w16cid:durableId="870726130">
    <w:abstractNumId w:val="5"/>
  </w:num>
  <w:num w:numId="5" w16cid:durableId="319164822">
    <w:abstractNumId w:val="6"/>
  </w:num>
  <w:num w:numId="6" w16cid:durableId="137039843">
    <w:abstractNumId w:val="3"/>
  </w:num>
  <w:num w:numId="7" w16cid:durableId="18159448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0A"/>
    <w:rsid w:val="000039CD"/>
    <w:rsid w:val="00011D92"/>
    <w:rsid w:val="0001400F"/>
    <w:rsid w:val="00021081"/>
    <w:rsid w:val="00021969"/>
    <w:rsid w:val="00025287"/>
    <w:rsid w:val="00026DD0"/>
    <w:rsid w:val="000339BF"/>
    <w:rsid w:val="000354BE"/>
    <w:rsid w:val="000374F8"/>
    <w:rsid w:val="0004283C"/>
    <w:rsid w:val="0004349A"/>
    <w:rsid w:val="00043CD7"/>
    <w:rsid w:val="00047D13"/>
    <w:rsid w:val="0005154C"/>
    <w:rsid w:val="0005308C"/>
    <w:rsid w:val="000532DE"/>
    <w:rsid w:val="0005381C"/>
    <w:rsid w:val="00054F31"/>
    <w:rsid w:val="00056E2F"/>
    <w:rsid w:val="000605D6"/>
    <w:rsid w:val="0006351D"/>
    <w:rsid w:val="00063F0D"/>
    <w:rsid w:val="00064FDB"/>
    <w:rsid w:val="00075B0D"/>
    <w:rsid w:val="00076CD3"/>
    <w:rsid w:val="00081E3A"/>
    <w:rsid w:val="00082BE8"/>
    <w:rsid w:val="00085519"/>
    <w:rsid w:val="000910F3"/>
    <w:rsid w:val="00094B31"/>
    <w:rsid w:val="000955D1"/>
    <w:rsid w:val="00095F47"/>
    <w:rsid w:val="000A5980"/>
    <w:rsid w:val="000A5B42"/>
    <w:rsid w:val="000A5D7D"/>
    <w:rsid w:val="000A61C0"/>
    <w:rsid w:val="000A7B55"/>
    <w:rsid w:val="000B18E8"/>
    <w:rsid w:val="000B4020"/>
    <w:rsid w:val="000B5ED1"/>
    <w:rsid w:val="000B64C1"/>
    <w:rsid w:val="000B797B"/>
    <w:rsid w:val="000C721D"/>
    <w:rsid w:val="000D0674"/>
    <w:rsid w:val="000D3695"/>
    <w:rsid w:val="000D3FD2"/>
    <w:rsid w:val="000D6A95"/>
    <w:rsid w:val="000D6BE6"/>
    <w:rsid w:val="000E26B0"/>
    <w:rsid w:val="000F0774"/>
    <w:rsid w:val="000F3A06"/>
    <w:rsid w:val="000F54FE"/>
    <w:rsid w:val="00100609"/>
    <w:rsid w:val="00101DA1"/>
    <w:rsid w:val="001069AA"/>
    <w:rsid w:val="00107C1C"/>
    <w:rsid w:val="00107C68"/>
    <w:rsid w:val="0011066B"/>
    <w:rsid w:val="0011174E"/>
    <w:rsid w:val="00115840"/>
    <w:rsid w:val="00121751"/>
    <w:rsid w:val="00127287"/>
    <w:rsid w:val="00127EF9"/>
    <w:rsid w:val="00135536"/>
    <w:rsid w:val="001357EE"/>
    <w:rsid w:val="001424DF"/>
    <w:rsid w:val="001503D2"/>
    <w:rsid w:val="001544CF"/>
    <w:rsid w:val="001565DD"/>
    <w:rsid w:val="0016167F"/>
    <w:rsid w:val="00162D1C"/>
    <w:rsid w:val="0016409C"/>
    <w:rsid w:val="001647D2"/>
    <w:rsid w:val="00170B5F"/>
    <w:rsid w:val="001711CB"/>
    <w:rsid w:val="00172131"/>
    <w:rsid w:val="00176411"/>
    <w:rsid w:val="00177E02"/>
    <w:rsid w:val="00185747"/>
    <w:rsid w:val="00186310"/>
    <w:rsid w:val="00190FD9"/>
    <w:rsid w:val="00197726"/>
    <w:rsid w:val="001A26AC"/>
    <w:rsid w:val="001A40AF"/>
    <w:rsid w:val="001A4A21"/>
    <w:rsid w:val="001A5309"/>
    <w:rsid w:val="001B0921"/>
    <w:rsid w:val="001B0C6B"/>
    <w:rsid w:val="001B79CC"/>
    <w:rsid w:val="001C08B5"/>
    <w:rsid w:val="001D76CE"/>
    <w:rsid w:val="001E0C6D"/>
    <w:rsid w:val="001E4E46"/>
    <w:rsid w:val="001E78D4"/>
    <w:rsid w:val="001F754E"/>
    <w:rsid w:val="0020056E"/>
    <w:rsid w:val="002023B9"/>
    <w:rsid w:val="00210D69"/>
    <w:rsid w:val="00216388"/>
    <w:rsid w:val="002165C9"/>
    <w:rsid w:val="00216934"/>
    <w:rsid w:val="00227FCA"/>
    <w:rsid w:val="00230CD4"/>
    <w:rsid w:val="00244399"/>
    <w:rsid w:val="00244833"/>
    <w:rsid w:val="00245D25"/>
    <w:rsid w:val="00246153"/>
    <w:rsid w:val="002462F1"/>
    <w:rsid w:val="00246824"/>
    <w:rsid w:val="002545E1"/>
    <w:rsid w:val="0026034B"/>
    <w:rsid w:val="00264101"/>
    <w:rsid w:val="00270E0E"/>
    <w:rsid w:val="00273310"/>
    <w:rsid w:val="00275365"/>
    <w:rsid w:val="0028419A"/>
    <w:rsid w:val="00287821"/>
    <w:rsid w:val="00291C83"/>
    <w:rsid w:val="00293723"/>
    <w:rsid w:val="00294062"/>
    <w:rsid w:val="002959DB"/>
    <w:rsid w:val="002A1753"/>
    <w:rsid w:val="002A239F"/>
    <w:rsid w:val="002A2BB4"/>
    <w:rsid w:val="002A4F7A"/>
    <w:rsid w:val="002A4F98"/>
    <w:rsid w:val="002B0694"/>
    <w:rsid w:val="002B17C7"/>
    <w:rsid w:val="002B4097"/>
    <w:rsid w:val="002B72C9"/>
    <w:rsid w:val="002B736C"/>
    <w:rsid w:val="002C4404"/>
    <w:rsid w:val="002D136E"/>
    <w:rsid w:val="002D2E39"/>
    <w:rsid w:val="002D34EF"/>
    <w:rsid w:val="002D6205"/>
    <w:rsid w:val="002E111B"/>
    <w:rsid w:val="002E52EA"/>
    <w:rsid w:val="002F2DD0"/>
    <w:rsid w:val="0030003A"/>
    <w:rsid w:val="003011B2"/>
    <w:rsid w:val="00302D72"/>
    <w:rsid w:val="00304CED"/>
    <w:rsid w:val="0030530B"/>
    <w:rsid w:val="00310D5B"/>
    <w:rsid w:val="00312537"/>
    <w:rsid w:val="003126C2"/>
    <w:rsid w:val="00313B4B"/>
    <w:rsid w:val="003177BA"/>
    <w:rsid w:val="00320DDB"/>
    <w:rsid w:val="003240DD"/>
    <w:rsid w:val="00324989"/>
    <w:rsid w:val="00326D18"/>
    <w:rsid w:val="00327745"/>
    <w:rsid w:val="00333921"/>
    <w:rsid w:val="0034059D"/>
    <w:rsid w:val="00346826"/>
    <w:rsid w:val="0035491F"/>
    <w:rsid w:val="003557B4"/>
    <w:rsid w:val="00356B19"/>
    <w:rsid w:val="00357788"/>
    <w:rsid w:val="00361DE7"/>
    <w:rsid w:val="00362086"/>
    <w:rsid w:val="003622F3"/>
    <w:rsid w:val="0036562F"/>
    <w:rsid w:val="00372B0F"/>
    <w:rsid w:val="00374C67"/>
    <w:rsid w:val="003767A4"/>
    <w:rsid w:val="00380A50"/>
    <w:rsid w:val="00383FF0"/>
    <w:rsid w:val="0039073D"/>
    <w:rsid w:val="0039131D"/>
    <w:rsid w:val="003954C7"/>
    <w:rsid w:val="003A1108"/>
    <w:rsid w:val="003A4EF5"/>
    <w:rsid w:val="003B0090"/>
    <w:rsid w:val="003B1B69"/>
    <w:rsid w:val="003B5784"/>
    <w:rsid w:val="003B71AB"/>
    <w:rsid w:val="003B7C46"/>
    <w:rsid w:val="003C78B3"/>
    <w:rsid w:val="003D05A4"/>
    <w:rsid w:val="003D2593"/>
    <w:rsid w:val="003D4FF2"/>
    <w:rsid w:val="003E379B"/>
    <w:rsid w:val="003E4905"/>
    <w:rsid w:val="003E5A8F"/>
    <w:rsid w:val="003F395E"/>
    <w:rsid w:val="0040016D"/>
    <w:rsid w:val="0040570E"/>
    <w:rsid w:val="00417191"/>
    <w:rsid w:val="00417FF2"/>
    <w:rsid w:val="00425ADF"/>
    <w:rsid w:val="00430609"/>
    <w:rsid w:val="004317F2"/>
    <w:rsid w:val="004347A9"/>
    <w:rsid w:val="00441559"/>
    <w:rsid w:val="00441BA3"/>
    <w:rsid w:val="0044417F"/>
    <w:rsid w:val="00450484"/>
    <w:rsid w:val="004507DD"/>
    <w:rsid w:val="00450DB1"/>
    <w:rsid w:val="00455096"/>
    <w:rsid w:val="00457710"/>
    <w:rsid w:val="00467210"/>
    <w:rsid w:val="00467237"/>
    <w:rsid w:val="00475E95"/>
    <w:rsid w:val="00491D1E"/>
    <w:rsid w:val="004944EE"/>
    <w:rsid w:val="00496250"/>
    <w:rsid w:val="004C0E3C"/>
    <w:rsid w:val="004C174D"/>
    <w:rsid w:val="004C1C74"/>
    <w:rsid w:val="004D500C"/>
    <w:rsid w:val="004E023B"/>
    <w:rsid w:val="004E0968"/>
    <w:rsid w:val="004F52FB"/>
    <w:rsid w:val="004F6EA2"/>
    <w:rsid w:val="005015D3"/>
    <w:rsid w:val="00504D93"/>
    <w:rsid w:val="00507E26"/>
    <w:rsid w:val="005120E1"/>
    <w:rsid w:val="0051410E"/>
    <w:rsid w:val="00522389"/>
    <w:rsid w:val="005236EA"/>
    <w:rsid w:val="005257F2"/>
    <w:rsid w:val="00527B8D"/>
    <w:rsid w:val="00530EDA"/>
    <w:rsid w:val="00532E72"/>
    <w:rsid w:val="00532EF4"/>
    <w:rsid w:val="00533DA3"/>
    <w:rsid w:val="0053607E"/>
    <w:rsid w:val="0054261F"/>
    <w:rsid w:val="0054456B"/>
    <w:rsid w:val="00550BA6"/>
    <w:rsid w:val="005519A5"/>
    <w:rsid w:val="00573E6C"/>
    <w:rsid w:val="00577D83"/>
    <w:rsid w:val="00577E79"/>
    <w:rsid w:val="00584887"/>
    <w:rsid w:val="005923BD"/>
    <w:rsid w:val="00596C26"/>
    <w:rsid w:val="0059745C"/>
    <w:rsid w:val="0059746C"/>
    <w:rsid w:val="00597AF1"/>
    <w:rsid w:val="005A22AB"/>
    <w:rsid w:val="005A59D1"/>
    <w:rsid w:val="005A78AF"/>
    <w:rsid w:val="005B1B79"/>
    <w:rsid w:val="005B1E6B"/>
    <w:rsid w:val="005B2915"/>
    <w:rsid w:val="005B432B"/>
    <w:rsid w:val="005B6978"/>
    <w:rsid w:val="005B74B1"/>
    <w:rsid w:val="005C6CDD"/>
    <w:rsid w:val="005D2B10"/>
    <w:rsid w:val="005D4232"/>
    <w:rsid w:val="005D509E"/>
    <w:rsid w:val="005D7356"/>
    <w:rsid w:val="005E1097"/>
    <w:rsid w:val="005E1FF7"/>
    <w:rsid w:val="005E3D7C"/>
    <w:rsid w:val="005E54AD"/>
    <w:rsid w:val="005F1B80"/>
    <w:rsid w:val="005F4F0F"/>
    <w:rsid w:val="005F61F5"/>
    <w:rsid w:val="0060454F"/>
    <w:rsid w:val="00604E9A"/>
    <w:rsid w:val="00610F22"/>
    <w:rsid w:val="00612A67"/>
    <w:rsid w:val="00616779"/>
    <w:rsid w:val="006218CC"/>
    <w:rsid w:val="006243D6"/>
    <w:rsid w:val="00631B10"/>
    <w:rsid w:val="0063226D"/>
    <w:rsid w:val="00634C3F"/>
    <w:rsid w:val="00642476"/>
    <w:rsid w:val="00642A9C"/>
    <w:rsid w:val="006432C3"/>
    <w:rsid w:val="00650701"/>
    <w:rsid w:val="00651989"/>
    <w:rsid w:val="0066044D"/>
    <w:rsid w:val="00661FF5"/>
    <w:rsid w:val="00663E60"/>
    <w:rsid w:val="00664B8D"/>
    <w:rsid w:val="00667358"/>
    <w:rsid w:val="00670054"/>
    <w:rsid w:val="00671ED7"/>
    <w:rsid w:val="00682C62"/>
    <w:rsid w:val="00682D45"/>
    <w:rsid w:val="00690B51"/>
    <w:rsid w:val="006915A8"/>
    <w:rsid w:val="00694B0F"/>
    <w:rsid w:val="006955A6"/>
    <w:rsid w:val="00696A94"/>
    <w:rsid w:val="006A2AAE"/>
    <w:rsid w:val="006A5A48"/>
    <w:rsid w:val="006B1CA6"/>
    <w:rsid w:val="006B22A2"/>
    <w:rsid w:val="006B35C8"/>
    <w:rsid w:val="006B5FD4"/>
    <w:rsid w:val="006C7730"/>
    <w:rsid w:val="006C7A5B"/>
    <w:rsid w:val="006D355C"/>
    <w:rsid w:val="006D6521"/>
    <w:rsid w:val="006E1FF1"/>
    <w:rsid w:val="006E5F06"/>
    <w:rsid w:val="006F46DB"/>
    <w:rsid w:val="006F68B5"/>
    <w:rsid w:val="006F7986"/>
    <w:rsid w:val="00712843"/>
    <w:rsid w:val="00713A12"/>
    <w:rsid w:val="00714002"/>
    <w:rsid w:val="00714A0E"/>
    <w:rsid w:val="007213B3"/>
    <w:rsid w:val="00721D42"/>
    <w:rsid w:val="00724F98"/>
    <w:rsid w:val="007355CF"/>
    <w:rsid w:val="00737737"/>
    <w:rsid w:val="00740D04"/>
    <w:rsid w:val="00750931"/>
    <w:rsid w:val="00763A01"/>
    <w:rsid w:val="00764796"/>
    <w:rsid w:val="007658BC"/>
    <w:rsid w:val="007660EF"/>
    <w:rsid w:val="00766DCB"/>
    <w:rsid w:val="00767AC4"/>
    <w:rsid w:val="00770D68"/>
    <w:rsid w:val="0077190E"/>
    <w:rsid w:val="0077216F"/>
    <w:rsid w:val="007727EB"/>
    <w:rsid w:val="00773564"/>
    <w:rsid w:val="00775D70"/>
    <w:rsid w:val="00790A05"/>
    <w:rsid w:val="00791744"/>
    <w:rsid w:val="00793834"/>
    <w:rsid w:val="00796378"/>
    <w:rsid w:val="00797858"/>
    <w:rsid w:val="007B1E35"/>
    <w:rsid w:val="007B32BF"/>
    <w:rsid w:val="007B4A7D"/>
    <w:rsid w:val="007B7ADD"/>
    <w:rsid w:val="007C1F85"/>
    <w:rsid w:val="007C4759"/>
    <w:rsid w:val="007C617B"/>
    <w:rsid w:val="007D1912"/>
    <w:rsid w:val="007D57C5"/>
    <w:rsid w:val="007D6D72"/>
    <w:rsid w:val="007D7B33"/>
    <w:rsid w:val="007E0DC4"/>
    <w:rsid w:val="007E265D"/>
    <w:rsid w:val="007E39F5"/>
    <w:rsid w:val="007E410D"/>
    <w:rsid w:val="007F5B3D"/>
    <w:rsid w:val="007F6ACF"/>
    <w:rsid w:val="0080309D"/>
    <w:rsid w:val="00807BC7"/>
    <w:rsid w:val="0081641C"/>
    <w:rsid w:val="0082002F"/>
    <w:rsid w:val="00821E19"/>
    <w:rsid w:val="00822B6A"/>
    <w:rsid w:val="00824DB6"/>
    <w:rsid w:val="00824E5A"/>
    <w:rsid w:val="00827133"/>
    <w:rsid w:val="00827742"/>
    <w:rsid w:val="0083383C"/>
    <w:rsid w:val="008375DF"/>
    <w:rsid w:val="0084041A"/>
    <w:rsid w:val="008474B6"/>
    <w:rsid w:val="00850880"/>
    <w:rsid w:val="00851133"/>
    <w:rsid w:val="00852DDC"/>
    <w:rsid w:val="00862140"/>
    <w:rsid w:val="008659D6"/>
    <w:rsid w:val="008677D2"/>
    <w:rsid w:val="00881EF3"/>
    <w:rsid w:val="0088635B"/>
    <w:rsid w:val="00891E13"/>
    <w:rsid w:val="008959F2"/>
    <w:rsid w:val="00896F5C"/>
    <w:rsid w:val="008970C8"/>
    <w:rsid w:val="008A569C"/>
    <w:rsid w:val="008A5BC2"/>
    <w:rsid w:val="008B1307"/>
    <w:rsid w:val="008B6495"/>
    <w:rsid w:val="008B6577"/>
    <w:rsid w:val="008B6C08"/>
    <w:rsid w:val="008B6FC3"/>
    <w:rsid w:val="008B71CD"/>
    <w:rsid w:val="008C2514"/>
    <w:rsid w:val="008C5581"/>
    <w:rsid w:val="008C6FD9"/>
    <w:rsid w:val="008D38B0"/>
    <w:rsid w:val="008D7F6B"/>
    <w:rsid w:val="008E6FC7"/>
    <w:rsid w:val="008F3570"/>
    <w:rsid w:val="008F53AA"/>
    <w:rsid w:val="008F6415"/>
    <w:rsid w:val="0090725F"/>
    <w:rsid w:val="00907DF3"/>
    <w:rsid w:val="00910706"/>
    <w:rsid w:val="00910E94"/>
    <w:rsid w:val="0091429D"/>
    <w:rsid w:val="00924141"/>
    <w:rsid w:val="00926BFB"/>
    <w:rsid w:val="00927A18"/>
    <w:rsid w:val="009437E7"/>
    <w:rsid w:val="009447CE"/>
    <w:rsid w:val="00946B6A"/>
    <w:rsid w:val="00951297"/>
    <w:rsid w:val="00952EAF"/>
    <w:rsid w:val="009570E2"/>
    <w:rsid w:val="0096212F"/>
    <w:rsid w:val="009631EA"/>
    <w:rsid w:val="009637D8"/>
    <w:rsid w:val="0097546C"/>
    <w:rsid w:val="0097764F"/>
    <w:rsid w:val="0098116F"/>
    <w:rsid w:val="00990792"/>
    <w:rsid w:val="00993274"/>
    <w:rsid w:val="00993D29"/>
    <w:rsid w:val="009956AF"/>
    <w:rsid w:val="00995A64"/>
    <w:rsid w:val="009970CE"/>
    <w:rsid w:val="009975FE"/>
    <w:rsid w:val="009A0216"/>
    <w:rsid w:val="009A0D71"/>
    <w:rsid w:val="009A2A24"/>
    <w:rsid w:val="009A6966"/>
    <w:rsid w:val="009A75AD"/>
    <w:rsid w:val="009A7D73"/>
    <w:rsid w:val="009B3207"/>
    <w:rsid w:val="009B7579"/>
    <w:rsid w:val="009C416C"/>
    <w:rsid w:val="009C7F31"/>
    <w:rsid w:val="009D048F"/>
    <w:rsid w:val="009D4C98"/>
    <w:rsid w:val="009D67C5"/>
    <w:rsid w:val="009E345B"/>
    <w:rsid w:val="009E5339"/>
    <w:rsid w:val="009E6FC8"/>
    <w:rsid w:val="009F3FD5"/>
    <w:rsid w:val="009F6FD3"/>
    <w:rsid w:val="00A01237"/>
    <w:rsid w:val="00A050C2"/>
    <w:rsid w:val="00A13A35"/>
    <w:rsid w:val="00A2297F"/>
    <w:rsid w:val="00A25197"/>
    <w:rsid w:val="00A265DB"/>
    <w:rsid w:val="00A274AC"/>
    <w:rsid w:val="00A30498"/>
    <w:rsid w:val="00A31B2E"/>
    <w:rsid w:val="00A32D6C"/>
    <w:rsid w:val="00A40844"/>
    <w:rsid w:val="00A41EFA"/>
    <w:rsid w:val="00A50700"/>
    <w:rsid w:val="00A50C4C"/>
    <w:rsid w:val="00A5383A"/>
    <w:rsid w:val="00A5745D"/>
    <w:rsid w:val="00A64AB2"/>
    <w:rsid w:val="00A66C4B"/>
    <w:rsid w:val="00A73FA1"/>
    <w:rsid w:val="00A74525"/>
    <w:rsid w:val="00A774F6"/>
    <w:rsid w:val="00A81DAF"/>
    <w:rsid w:val="00A82684"/>
    <w:rsid w:val="00A90412"/>
    <w:rsid w:val="00A90827"/>
    <w:rsid w:val="00A93A98"/>
    <w:rsid w:val="00A94EF0"/>
    <w:rsid w:val="00A954B3"/>
    <w:rsid w:val="00AA10D9"/>
    <w:rsid w:val="00AA6C38"/>
    <w:rsid w:val="00AB2991"/>
    <w:rsid w:val="00AB311E"/>
    <w:rsid w:val="00AB3597"/>
    <w:rsid w:val="00AC2CDE"/>
    <w:rsid w:val="00AC6468"/>
    <w:rsid w:val="00AE3A6C"/>
    <w:rsid w:val="00AE5E95"/>
    <w:rsid w:val="00AF5202"/>
    <w:rsid w:val="00B000A0"/>
    <w:rsid w:val="00B02030"/>
    <w:rsid w:val="00B0609C"/>
    <w:rsid w:val="00B0792F"/>
    <w:rsid w:val="00B10A56"/>
    <w:rsid w:val="00B11884"/>
    <w:rsid w:val="00B21BD4"/>
    <w:rsid w:val="00B226D5"/>
    <w:rsid w:val="00B26441"/>
    <w:rsid w:val="00B279C5"/>
    <w:rsid w:val="00B4655D"/>
    <w:rsid w:val="00B52B36"/>
    <w:rsid w:val="00B54DDC"/>
    <w:rsid w:val="00B603AD"/>
    <w:rsid w:val="00B6388B"/>
    <w:rsid w:val="00B66096"/>
    <w:rsid w:val="00B723B5"/>
    <w:rsid w:val="00B77C07"/>
    <w:rsid w:val="00B82435"/>
    <w:rsid w:val="00B82FE5"/>
    <w:rsid w:val="00B845CE"/>
    <w:rsid w:val="00B86690"/>
    <w:rsid w:val="00B94D83"/>
    <w:rsid w:val="00BA38AA"/>
    <w:rsid w:val="00BB0F22"/>
    <w:rsid w:val="00BB2B3F"/>
    <w:rsid w:val="00BC0EE5"/>
    <w:rsid w:val="00BC2384"/>
    <w:rsid w:val="00BD0258"/>
    <w:rsid w:val="00BD2E46"/>
    <w:rsid w:val="00BD5E72"/>
    <w:rsid w:val="00BE0E4B"/>
    <w:rsid w:val="00BE6042"/>
    <w:rsid w:val="00BE6312"/>
    <w:rsid w:val="00BF2FF3"/>
    <w:rsid w:val="00BF5B71"/>
    <w:rsid w:val="00BF6B84"/>
    <w:rsid w:val="00C0373B"/>
    <w:rsid w:val="00C04CD8"/>
    <w:rsid w:val="00C10AC4"/>
    <w:rsid w:val="00C10E1F"/>
    <w:rsid w:val="00C168CF"/>
    <w:rsid w:val="00C2250F"/>
    <w:rsid w:val="00C23B93"/>
    <w:rsid w:val="00C2544A"/>
    <w:rsid w:val="00C27B86"/>
    <w:rsid w:val="00C30E38"/>
    <w:rsid w:val="00C314BA"/>
    <w:rsid w:val="00C32773"/>
    <w:rsid w:val="00C36E24"/>
    <w:rsid w:val="00C40CCD"/>
    <w:rsid w:val="00C442D3"/>
    <w:rsid w:val="00C442DD"/>
    <w:rsid w:val="00C44304"/>
    <w:rsid w:val="00C4449E"/>
    <w:rsid w:val="00C50CE1"/>
    <w:rsid w:val="00C50D9C"/>
    <w:rsid w:val="00C53AD0"/>
    <w:rsid w:val="00C61534"/>
    <w:rsid w:val="00C66DFA"/>
    <w:rsid w:val="00C71A70"/>
    <w:rsid w:val="00C73B5F"/>
    <w:rsid w:val="00C7455B"/>
    <w:rsid w:val="00C76263"/>
    <w:rsid w:val="00C831FD"/>
    <w:rsid w:val="00C86098"/>
    <w:rsid w:val="00C91629"/>
    <w:rsid w:val="00C92737"/>
    <w:rsid w:val="00C95418"/>
    <w:rsid w:val="00CA03AB"/>
    <w:rsid w:val="00CA636E"/>
    <w:rsid w:val="00CB275C"/>
    <w:rsid w:val="00CB2FB6"/>
    <w:rsid w:val="00CB3F2C"/>
    <w:rsid w:val="00CB4DEF"/>
    <w:rsid w:val="00CC21F2"/>
    <w:rsid w:val="00CC4BFF"/>
    <w:rsid w:val="00CC4F18"/>
    <w:rsid w:val="00CC6FBF"/>
    <w:rsid w:val="00CD3465"/>
    <w:rsid w:val="00CD5B77"/>
    <w:rsid w:val="00CF1F26"/>
    <w:rsid w:val="00CF7241"/>
    <w:rsid w:val="00CF7431"/>
    <w:rsid w:val="00D011DB"/>
    <w:rsid w:val="00D01E0F"/>
    <w:rsid w:val="00D06BE2"/>
    <w:rsid w:val="00D266D8"/>
    <w:rsid w:val="00D27B33"/>
    <w:rsid w:val="00D31195"/>
    <w:rsid w:val="00D317FC"/>
    <w:rsid w:val="00D41B11"/>
    <w:rsid w:val="00D433C4"/>
    <w:rsid w:val="00D44754"/>
    <w:rsid w:val="00D4611F"/>
    <w:rsid w:val="00D50708"/>
    <w:rsid w:val="00D511C1"/>
    <w:rsid w:val="00D5151D"/>
    <w:rsid w:val="00D52801"/>
    <w:rsid w:val="00D53BD6"/>
    <w:rsid w:val="00D60472"/>
    <w:rsid w:val="00D679EF"/>
    <w:rsid w:val="00D71594"/>
    <w:rsid w:val="00D71A61"/>
    <w:rsid w:val="00D71B11"/>
    <w:rsid w:val="00D723C6"/>
    <w:rsid w:val="00D738F6"/>
    <w:rsid w:val="00D776E3"/>
    <w:rsid w:val="00D77718"/>
    <w:rsid w:val="00D77847"/>
    <w:rsid w:val="00D8118C"/>
    <w:rsid w:val="00D86D8F"/>
    <w:rsid w:val="00DA0E7C"/>
    <w:rsid w:val="00DA11DA"/>
    <w:rsid w:val="00DA1941"/>
    <w:rsid w:val="00DA6B47"/>
    <w:rsid w:val="00DB198D"/>
    <w:rsid w:val="00DB23F7"/>
    <w:rsid w:val="00DB54C7"/>
    <w:rsid w:val="00DC0A18"/>
    <w:rsid w:val="00DC0ACB"/>
    <w:rsid w:val="00DC1F20"/>
    <w:rsid w:val="00DC4037"/>
    <w:rsid w:val="00DD157B"/>
    <w:rsid w:val="00DD2610"/>
    <w:rsid w:val="00DD3CA3"/>
    <w:rsid w:val="00DD7272"/>
    <w:rsid w:val="00DE54F2"/>
    <w:rsid w:val="00DE77AC"/>
    <w:rsid w:val="00DF08A4"/>
    <w:rsid w:val="00E149AD"/>
    <w:rsid w:val="00E15249"/>
    <w:rsid w:val="00E16F0F"/>
    <w:rsid w:val="00E20C4B"/>
    <w:rsid w:val="00E210C4"/>
    <w:rsid w:val="00E21128"/>
    <w:rsid w:val="00E303CE"/>
    <w:rsid w:val="00E33511"/>
    <w:rsid w:val="00E3532D"/>
    <w:rsid w:val="00E36878"/>
    <w:rsid w:val="00E37CFF"/>
    <w:rsid w:val="00E37FF3"/>
    <w:rsid w:val="00E41FFC"/>
    <w:rsid w:val="00E45B1E"/>
    <w:rsid w:val="00E51D89"/>
    <w:rsid w:val="00E52AAF"/>
    <w:rsid w:val="00E63377"/>
    <w:rsid w:val="00E70184"/>
    <w:rsid w:val="00E73076"/>
    <w:rsid w:val="00E77A2C"/>
    <w:rsid w:val="00E82C0D"/>
    <w:rsid w:val="00E83080"/>
    <w:rsid w:val="00E8337E"/>
    <w:rsid w:val="00E86F9E"/>
    <w:rsid w:val="00E8754D"/>
    <w:rsid w:val="00E9009B"/>
    <w:rsid w:val="00E96DDB"/>
    <w:rsid w:val="00EA02EA"/>
    <w:rsid w:val="00EA7042"/>
    <w:rsid w:val="00EB00C1"/>
    <w:rsid w:val="00EB1F59"/>
    <w:rsid w:val="00EB1F68"/>
    <w:rsid w:val="00EB20EE"/>
    <w:rsid w:val="00EB3AF0"/>
    <w:rsid w:val="00EB6DDA"/>
    <w:rsid w:val="00EC00F2"/>
    <w:rsid w:val="00EC57FD"/>
    <w:rsid w:val="00EC5F23"/>
    <w:rsid w:val="00ED5889"/>
    <w:rsid w:val="00ED7E47"/>
    <w:rsid w:val="00EE3C2D"/>
    <w:rsid w:val="00EE44CB"/>
    <w:rsid w:val="00EE6620"/>
    <w:rsid w:val="00EF09EB"/>
    <w:rsid w:val="00EF110B"/>
    <w:rsid w:val="00EF4708"/>
    <w:rsid w:val="00EF7D82"/>
    <w:rsid w:val="00F02340"/>
    <w:rsid w:val="00F04094"/>
    <w:rsid w:val="00F23220"/>
    <w:rsid w:val="00F449C0"/>
    <w:rsid w:val="00F4510A"/>
    <w:rsid w:val="00F569BC"/>
    <w:rsid w:val="00F61FDB"/>
    <w:rsid w:val="00F64CE1"/>
    <w:rsid w:val="00F65F7E"/>
    <w:rsid w:val="00F66567"/>
    <w:rsid w:val="00F67241"/>
    <w:rsid w:val="00F737EE"/>
    <w:rsid w:val="00F832DC"/>
    <w:rsid w:val="00F8650A"/>
    <w:rsid w:val="00F9113D"/>
    <w:rsid w:val="00F9145E"/>
    <w:rsid w:val="00FA1B7C"/>
    <w:rsid w:val="00FA1C35"/>
    <w:rsid w:val="00FA33BC"/>
    <w:rsid w:val="00FA35C1"/>
    <w:rsid w:val="00FB2C8A"/>
    <w:rsid w:val="00FB67B6"/>
    <w:rsid w:val="00FC11D2"/>
    <w:rsid w:val="00FC4A46"/>
    <w:rsid w:val="00FD6EC6"/>
    <w:rsid w:val="00FD7312"/>
    <w:rsid w:val="00FD7D28"/>
    <w:rsid w:val="00FE228A"/>
    <w:rsid w:val="00FE2CD3"/>
    <w:rsid w:val="00FE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6FAE5"/>
  <w15:docId w15:val="{41DFB879-9191-426D-92D3-37AF806E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73D"/>
  </w:style>
  <w:style w:type="paragraph" w:styleId="Heading1">
    <w:name w:val="heading 1"/>
    <w:basedOn w:val="Normal"/>
    <w:next w:val="Normal"/>
    <w:link w:val="Heading1Char"/>
    <w:uiPriority w:val="9"/>
    <w:qFormat/>
    <w:rsid w:val="003907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9073D"/>
    <w:pPr>
      <w:keepNext/>
      <w:keepLines/>
      <w:spacing w:before="4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39073D"/>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39073D"/>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39073D"/>
    <w:pPr>
      <w:keepNext/>
      <w:keepLines/>
      <w:spacing w:before="40"/>
      <w:outlineLvl w:val="4"/>
    </w:pPr>
    <w:rPr>
      <w:color w:val="365F91" w:themeColor="accent1" w:themeShade="BF"/>
    </w:rPr>
  </w:style>
  <w:style w:type="paragraph" w:styleId="Heading6">
    <w:name w:val="heading 6"/>
    <w:basedOn w:val="Normal"/>
    <w:next w:val="Normal"/>
    <w:link w:val="Heading6Char"/>
    <w:uiPriority w:val="9"/>
    <w:semiHidden/>
    <w:unhideWhenUsed/>
    <w:qFormat/>
    <w:rsid w:val="0039073D"/>
    <w:pPr>
      <w:keepNext/>
      <w:keepLines/>
      <w:spacing w:before="40"/>
      <w:outlineLvl w:val="5"/>
    </w:pPr>
    <w:rPr>
      <w:color w:val="244061" w:themeColor="accent1" w:themeShade="80"/>
    </w:rPr>
  </w:style>
  <w:style w:type="paragraph" w:styleId="Heading7">
    <w:name w:val="heading 7"/>
    <w:basedOn w:val="Normal"/>
    <w:next w:val="Normal"/>
    <w:link w:val="Heading7Char"/>
    <w:uiPriority w:val="9"/>
    <w:semiHidden/>
    <w:unhideWhenUsed/>
    <w:qFormat/>
    <w:rsid w:val="0039073D"/>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39073D"/>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9073D"/>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napToGrid w:val="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EE44CB"/>
    <w:rPr>
      <w:sz w:val="16"/>
      <w:szCs w:val="16"/>
    </w:rPr>
  </w:style>
  <w:style w:type="paragraph" w:styleId="CommentText">
    <w:name w:val="annotation text"/>
    <w:basedOn w:val="Normal"/>
    <w:link w:val="CommentTextChar"/>
    <w:rsid w:val="00EE44CB"/>
    <w:rPr>
      <w:sz w:val="20"/>
      <w:szCs w:val="20"/>
    </w:rPr>
  </w:style>
  <w:style w:type="character" w:customStyle="1" w:styleId="CommentTextChar">
    <w:name w:val="Comment Text Char"/>
    <w:basedOn w:val="DefaultParagraphFont"/>
    <w:link w:val="CommentText"/>
    <w:rsid w:val="00EE44CB"/>
    <w:rPr>
      <w:lang w:eastAsia="en-US"/>
    </w:rPr>
  </w:style>
  <w:style w:type="paragraph" w:styleId="CommentSubject">
    <w:name w:val="annotation subject"/>
    <w:basedOn w:val="CommentText"/>
    <w:next w:val="CommentText"/>
    <w:link w:val="CommentSubjectChar"/>
    <w:rsid w:val="00EE44CB"/>
    <w:rPr>
      <w:b/>
      <w:bCs/>
    </w:rPr>
  </w:style>
  <w:style w:type="character" w:customStyle="1" w:styleId="CommentSubjectChar">
    <w:name w:val="Comment Subject Char"/>
    <w:basedOn w:val="CommentTextChar"/>
    <w:link w:val="CommentSubject"/>
    <w:rsid w:val="00EE44CB"/>
    <w:rPr>
      <w:b/>
      <w:bCs/>
      <w:lang w:eastAsia="en-US"/>
    </w:rPr>
  </w:style>
  <w:style w:type="paragraph" w:styleId="ListParagraph">
    <w:name w:val="List Paragraph"/>
    <w:basedOn w:val="Normal"/>
    <w:uiPriority w:val="34"/>
    <w:qFormat/>
    <w:rsid w:val="0016409C"/>
    <w:pPr>
      <w:ind w:left="720"/>
      <w:contextualSpacing/>
    </w:pPr>
  </w:style>
  <w:style w:type="paragraph" w:styleId="NormalWeb">
    <w:name w:val="Normal (Web)"/>
    <w:basedOn w:val="Normal"/>
    <w:uiPriority w:val="99"/>
    <w:unhideWhenUsed/>
    <w:rsid w:val="00C92737"/>
    <w:pPr>
      <w:spacing w:before="100" w:beforeAutospacing="1" w:after="100" w:afterAutospacing="1"/>
    </w:pPr>
  </w:style>
  <w:style w:type="character" w:customStyle="1" w:styleId="HeaderChar">
    <w:name w:val="Header Char"/>
    <w:basedOn w:val="DefaultParagraphFont"/>
    <w:link w:val="Header"/>
    <w:rsid w:val="006A2AAE"/>
    <w:rPr>
      <w:sz w:val="24"/>
      <w:szCs w:val="24"/>
      <w:lang w:eastAsia="en-US"/>
    </w:rPr>
  </w:style>
  <w:style w:type="paragraph" w:styleId="NoSpacing">
    <w:name w:val="No Spacing"/>
    <w:uiPriority w:val="1"/>
    <w:qFormat/>
    <w:rsid w:val="0039073D"/>
  </w:style>
  <w:style w:type="paragraph" w:customStyle="1" w:styleId="xparagraph">
    <w:name w:val="x_paragraph"/>
    <w:basedOn w:val="Normal"/>
    <w:rsid w:val="003126C2"/>
    <w:rPr>
      <w:rFonts w:ascii="Calibri" w:eastAsiaTheme="minorHAnsi" w:hAnsi="Calibri" w:cs="Calibri"/>
    </w:rPr>
  </w:style>
  <w:style w:type="character" w:customStyle="1" w:styleId="contentpasted0">
    <w:name w:val="contentpasted0"/>
    <w:basedOn w:val="DefaultParagraphFont"/>
    <w:rsid w:val="003126C2"/>
  </w:style>
  <w:style w:type="character" w:customStyle="1" w:styleId="contentpasted1">
    <w:name w:val="contentpasted1"/>
    <w:basedOn w:val="DefaultParagraphFont"/>
    <w:rsid w:val="003126C2"/>
  </w:style>
  <w:style w:type="character" w:customStyle="1" w:styleId="Heading1Char">
    <w:name w:val="Heading 1 Char"/>
    <w:basedOn w:val="DefaultParagraphFont"/>
    <w:link w:val="Heading1"/>
    <w:uiPriority w:val="9"/>
    <w:rsid w:val="0039073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073D"/>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39073D"/>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39073D"/>
    <w:rPr>
      <w:i/>
      <w:iCs/>
    </w:rPr>
  </w:style>
  <w:style w:type="character" w:customStyle="1" w:styleId="Heading5Char">
    <w:name w:val="Heading 5 Char"/>
    <w:basedOn w:val="DefaultParagraphFont"/>
    <w:link w:val="Heading5"/>
    <w:uiPriority w:val="9"/>
    <w:semiHidden/>
    <w:rsid w:val="0039073D"/>
    <w:rPr>
      <w:color w:val="365F91" w:themeColor="accent1" w:themeShade="BF"/>
    </w:rPr>
  </w:style>
  <w:style w:type="character" w:customStyle="1" w:styleId="Heading6Char">
    <w:name w:val="Heading 6 Char"/>
    <w:basedOn w:val="DefaultParagraphFont"/>
    <w:link w:val="Heading6"/>
    <w:uiPriority w:val="9"/>
    <w:semiHidden/>
    <w:rsid w:val="0039073D"/>
    <w:rPr>
      <w:color w:val="244061" w:themeColor="accent1" w:themeShade="80"/>
    </w:rPr>
  </w:style>
  <w:style w:type="character" w:customStyle="1" w:styleId="Heading7Char">
    <w:name w:val="Heading 7 Char"/>
    <w:basedOn w:val="DefaultParagraphFont"/>
    <w:link w:val="Heading7"/>
    <w:uiPriority w:val="9"/>
    <w:semiHidden/>
    <w:rsid w:val="0039073D"/>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39073D"/>
    <w:rPr>
      <w:color w:val="262626" w:themeColor="text1" w:themeTint="D9"/>
      <w:sz w:val="21"/>
      <w:szCs w:val="21"/>
    </w:rPr>
  </w:style>
  <w:style w:type="character" w:customStyle="1" w:styleId="Heading9Char">
    <w:name w:val="Heading 9 Char"/>
    <w:basedOn w:val="DefaultParagraphFont"/>
    <w:link w:val="Heading9"/>
    <w:uiPriority w:val="9"/>
    <w:semiHidden/>
    <w:rsid w:val="0039073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39073D"/>
    <w:pPr>
      <w:spacing w:after="200"/>
    </w:pPr>
    <w:rPr>
      <w:i/>
      <w:iCs/>
      <w:color w:val="1F497D" w:themeColor="text2"/>
      <w:sz w:val="18"/>
      <w:szCs w:val="18"/>
    </w:rPr>
  </w:style>
  <w:style w:type="paragraph" w:styleId="Title">
    <w:name w:val="Title"/>
    <w:basedOn w:val="Normal"/>
    <w:next w:val="Normal"/>
    <w:link w:val="TitleChar"/>
    <w:uiPriority w:val="10"/>
    <w:qFormat/>
    <w:rsid w:val="0039073D"/>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9073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9073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9073D"/>
    <w:rPr>
      <w:color w:val="5A5A5A" w:themeColor="text1" w:themeTint="A5"/>
      <w:spacing w:val="15"/>
    </w:rPr>
  </w:style>
  <w:style w:type="character" w:styleId="Strong">
    <w:name w:val="Strong"/>
    <w:basedOn w:val="DefaultParagraphFont"/>
    <w:uiPriority w:val="22"/>
    <w:qFormat/>
    <w:rsid w:val="0039073D"/>
    <w:rPr>
      <w:b/>
      <w:bCs/>
      <w:color w:val="auto"/>
    </w:rPr>
  </w:style>
  <w:style w:type="character" w:styleId="Emphasis">
    <w:name w:val="Emphasis"/>
    <w:basedOn w:val="DefaultParagraphFont"/>
    <w:uiPriority w:val="20"/>
    <w:qFormat/>
    <w:rsid w:val="0039073D"/>
    <w:rPr>
      <w:i/>
      <w:iCs/>
      <w:color w:val="auto"/>
    </w:rPr>
  </w:style>
  <w:style w:type="paragraph" w:styleId="Quote">
    <w:name w:val="Quote"/>
    <w:basedOn w:val="Normal"/>
    <w:next w:val="Normal"/>
    <w:link w:val="QuoteChar"/>
    <w:uiPriority w:val="29"/>
    <w:qFormat/>
    <w:rsid w:val="0039073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9073D"/>
    <w:rPr>
      <w:i/>
      <w:iCs/>
      <w:color w:val="404040" w:themeColor="text1" w:themeTint="BF"/>
    </w:rPr>
  </w:style>
  <w:style w:type="paragraph" w:styleId="IntenseQuote">
    <w:name w:val="Intense Quote"/>
    <w:basedOn w:val="Normal"/>
    <w:next w:val="Normal"/>
    <w:link w:val="IntenseQuoteChar"/>
    <w:uiPriority w:val="30"/>
    <w:qFormat/>
    <w:rsid w:val="003907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073D"/>
    <w:rPr>
      <w:i/>
      <w:iCs/>
      <w:color w:val="4F81BD" w:themeColor="accent1"/>
    </w:rPr>
  </w:style>
  <w:style w:type="character" w:styleId="SubtleEmphasis">
    <w:name w:val="Subtle Emphasis"/>
    <w:basedOn w:val="DefaultParagraphFont"/>
    <w:uiPriority w:val="19"/>
    <w:qFormat/>
    <w:rsid w:val="0039073D"/>
    <w:rPr>
      <w:i/>
      <w:iCs/>
      <w:color w:val="404040" w:themeColor="text1" w:themeTint="BF"/>
    </w:rPr>
  </w:style>
  <w:style w:type="character" w:styleId="IntenseEmphasis">
    <w:name w:val="Intense Emphasis"/>
    <w:basedOn w:val="DefaultParagraphFont"/>
    <w:uiPriority w:val="21"/>
    <w:qFormat/>
    <w:rsid w:val="0039073D"/>
    <w:rPr>
      <w:i/>
      <w:iCs/>
      <w:color w:val="4F81BD" w:themeColor="accent1"/>
    </w:rPr>
  </w:style>
  <w:style w:type="character" w:styleId="SubtleReference">
    <w:name w:val="Subtle Reference"/>
    <w:basedOn w:val="DefaultParagraphFont"/>
    <w:uiPriority w:val="31"/>
    <w:qFormat/>
    <w:rsid w:val="0039073D"/>
    <w:rPr>
      <w:smallCaps/>
      <w:color w:val="404040" w:themeColor="text1" w:themeTint="BF"/>
    </w:rPr>
  </w:style>
  <w:style w:type="character" w:styleId="IntenseReference">
    <w:name w:val="Intense Reference"/>
    <w:basedOn w:val="DefaultParagraphFont"/>
    <w:uiPriority w:val="32"/>
    <w:qFormat/>
    <w:rsid w:val="0039073D"/>
    <w:rPr>
      <w:b/>
      <w:bCs/>
      <w:smallCaps/>
      <w:color w:val="4F81BD" w:themeColor="accent1"/>
      <w:spacing w:val="5"/>
    </w:rPr>
  </w:style>
  <w:style w:type="character" w:styleId="BookTitle">
    <w:name w:val="Book Title"/>
    <w:basedOn w:val="DefaultParagraphFont"/>
    <w:uiPriority w:val="33"/>
    <w:qFormat/>
    <w:rsid w:val="0039073D"/>
    <w:rPr>
      <w:b/>
      <w:bCs/>
      <w:i/>
      <w:iCs/>
      <w:spacing w:val="5"/>
    </w:rPr>
  </w:style>
  <w:style w:type="paragraph" w:styleId="TOCHeading">
    <w:name w:val="TOC Heading"/>
    <w:basedOn w:val="Heading1"/>
    <w:next w:val="Normal"/>
    <w:uiPriority w:val="39"/>
    <w:semiHidden/>
    <w:unhideWhenUsed/>
    <w:qFormat/>
    <w:rsid w:val="003907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8914">
      <w:bodyDiv w:val="1"/>
      <w:marLeft w:val="0"/>
      <w:marRight w:val="0"/>
      <w:marTop w:val="0"/>
      <w:marBottom w:val="0"/>
      <w:divBdr>
        <w:top w:val="none" w:sz="0" w:space="0" w:color="auto"/>
        <w:left w:val="none" w:sz="0" w:space="0" w:color="auto"/>
        <w:bottom w:val="none" w:sz="0" w:space="0" w:color="auto"/>
        <w:right w:val="none" w:sz="0" w:space="0" w:color="auto"/>
      </w:divBdr>
      <w:divsChild>
        <w:div w:id="1348172085">
          <w:marLeft w:val="288"/>
          <w:marRight w:val="0"/>
          <w:marTop w:val="240"/>
          <w:marBottom w:val="0"/>
          <w:divBdr>
            <w:top w:val="none" w:sz="0" w:space="0" w:color="auto"/>
            <w:left w:val="none" w:sz="0" w:space="0" w:color="auto"/>
            <w:bottom w:val="none" w:sz="0" w:space="0" w:color="auto"/>
            <w:right w:val="none" w:sz="0" w:space="0" w:color="auto"/>
          </w:divBdr>
        </w:div>
        <w:div w:id="1756197270">
          <w:marLeft w:val="288"/>
          <w:marRight w:val="0"/>
          <w:marTop w:val="240"/>
          <w:marBottom w:val="0"/>
          <w:divBdr>
            <w:top w:val="none" w:sz="0" w:space="0" w:color="auto"/>
            <w:left w:val="none" w:sz="0" w:space="0" w:color="auto"/>
            <w:bottom w:val="none" w:sz="0" w:space="0" w:color="auto"/>
            <w:right w:val="none" w:sz="0" w:space="0" w:color="auto"/>
          </w:divBdr>
        </w:div>
        <w:div w:id="73822292">
          <w:marLeft w:val="288"/>
          <w:marRight w:val="0"/>
          <w:marTop w:val="240"/>
          <w:marBottom w:val="0"/>
          <w:divBdr>
            <w:top w:val="none" w:sz="0" w:space="0" w:color="auto"/>
            <w:left w:val="none" w:sz="0" w:space="0" w:color="auto"/>
            <w:bottom w:val="none" w:sz="0" w:space="0" w:color="auto"/>
            <w:right w:val="none" w:sz="0" w:space="0" w:color="auto"/>
          </w:divBdr>
        </w:div>
        <w:div w:id="479660469">
          <w:marLeft w:val="288"/>
          <w:marRight w:val="0"/>
          <w:marTop w:val="240"/>
          <w:marBottom w:val="0"/>
          <w:divBdr>
            <w:top w:val="none" w:sz="0" w:space="0" w:color="auto"/>
            <w:left w:val="none" w:sz="0" w:space="0" w:color="auto"/>
            <w:bottom w:val="none" w:sz="0" w:space="0" w:color="auto"/>
            <w:right w:val="none" w:sz="0" w:space="0" w:color="auto"/>
          </w:divBdr>
        </w:div>
        <w:div w:id="989090021">
          <w:marLeft w:val="288"/>
          <w:marRight w:val="0"/>
          <w:marTop w:val="240"/>
          <w:marBottom w:val="0"/>
          <w:divBdr>
            <w:top w:val="none" w:sz="0" w:space="0" w:color="auto"/>
            <w:left w:val="none" w:sz="0" w:space="0" w:color="auto"/>
            <w:bottom w:val="none" w:sz="0" w:space="0" w:color="auto"/>
            <w:right w:val="none" w:sz="0" w:space="0" w:color="auto"/>
          </w:divBdr>
        </w:div>
      </w:divsChild>
    </w:div>
    <w:div w:id="176162381">
      <w:bodyDiv w:val="1"/>
      <w:marLeft w:val="0"/>
      <w:marRight w:val="0"/>
      <w:marTop w:val="0"/>
      <w:marBottom w:val="0"/>
      <w:divBdr>
        <w:top w:val="none" w:sz="0" w:space="0" w:color="auto"/>
        <w:left w:val="none" w:sz="0" w:space="0" w:color="auto"/>
        <w:bottom w:val="none" w:sz="0" w:space="0" w:color="auto"/>
        <w:right w:val="none" w:sz="0" w:space="0" w:color="auto"/>
      </w:divBdr>
      <w:divsChild>
        <w:div w:id="399989620">
          <w:marLeft w:val="547"/>
          <w:marRight w:val="0"/>
          <w:marTop w:val="0"/>
          <w:marBottom w:val="0"/>
          <w:divBdr>
            <w:top w:val="none" w:sz="0" w:space="0" w:color="auto"/>
            <w:left w:val="none" w:sz="0" w:space="0" w:color="auto"/>
            <w:bottom w:val="none" w:sz="0" w:space="0" w:color="auto"/>
            <w:right w:val="none" w:sz="0" w:space="0" w:color="auto"/>
          </w:divBdr>
        </w:div>
        <w:div w:id="1434858417">
          <w:marLeft w:val="547"/>
          <w:marRight w:val="0"/>
          <w:marTop w:val="0"/>
          <w:marBottom w:val="0"/>
          <w:divBdr>
            <w:top w:val="none" w:sz="0" w:space="0" w:color="auto"/>
            <w:left w:val="none" w:sz="0" w:space="0" w:color="auto"/>
            <w:bottom w:val="none" w:sz="0" w:space="0" w:color="auto"/>
            <w:right w:val="none" w:sz="0" w:space="0" w:color="auto"/>
          </w:divBdr>
        </w:div>
        <w:div w:id="829180812">
          <w:marLeft w:val="547"/>
          <w:marRight w:val="0"/>
          <w:marTop w:val="0"/>
          <w:marBottom w:val="0"/>
          <w:divBdr>
            <w:top w:val="none" w:sz="0" w:space="0" w:color="auto"/>
            <w:left w:val="none" w:sz="0" w:space="0" w:color="auto"/>
            <w:bottom w:val="none" w:sz="0" w:space="0" w:color="auto"/>
            <w:right w:val="none" w:sz="0" w:space="0" w:color="auto"/>
          </w:divBdr>
        </w:div>
        <w:div w:id="1342202859">
          <w:marLeft w:val="547"/>
          <w:marRight w:val="0"/>
          <w:marTop w:val="0"/>
          <w:marBottom w:val="0"/>
          <w:divBdr>
            <w:top w:val="none" w:sz="0" w:space="0" w:color="auto"/>
            <w:left w:val="none" w:sz="0" w:space="0" w:color="auto"/>
            <w:bottom w:val="none" w:sz="0" w:space="0" w:color="auto"/>
            <w:right w:val="none" w:sz="0" w:space="0" w:color="auto"/>
          </w:divBdr>
        </w:div>
        <w:div w:id="64767945">
          <w:marLeft w:val="547"/>
          <w:marRight w:val="0"/>
          <w:marTop w:val="0"/>
          <w:marBottom w:val="0"/>
          <w:divBdr>
            <w:top w:val="none" w:sz="0" w:space="0" w:color="auto"/>
            <w:left w:val="none" w:sz="0" w:space="0" w:color="auto"/>
            <w:bottom w:val="none" w:sz="0" w:space="0" w:color="auto"/>
            <w:right w:val="none" w:sz="0" w:space="0" w:color="auto"/>
          </w:divBdr>
        </w:div>
      </w:divsChild>
    </w:div>
    <w:div w:id="176847900">
      <w:bodyDiv w:val="1"/>
      <w:marLeft w:val="0"/>
      <w:marRight w:val="0"/>
      <w:marTop w:val="0"/>
      <w:marBottom w:val="0"/>
      <w:divBdr>
        <w:top w:val="none" w:sz="0" w:space="0" w:color="auto"/>
        <w:left w:val="none" w:sz="0" w:space="0" w:color="auto"/>
        <w:bottom w:val="none" w:sz="0" w:space="0" w:color="auto"/>
        <w:right w:val="none" w:sz="0" w:space="0" w:color="auto"/>
      </w:divBdr>
    </w:div>
    <w:div w:id="340161264">
      <w:bodyDiv w:val="1"/>
      <w:marLeft w:val="0"/>
      <w:marRight w:val="0"/>
      <w:marTop w:val="0"/>
      <w:marBottom w:val="0"/>
      <w:divBdr>
        <w:top w:val="none" w:sz="0" w:space="0" w:color="auto"/>
        <w:left w:val="none" w:sz="0" w:space="0" w:color="auto"/>
        <w:bottom w:val="none" w:sz="0" w:space="0" w:color="auto"/>
        <w:right w:val="none" w:sz="0" w:space="0" w:color="auto"/>
      </w:divBdr>
      <w:divsChild>
        <w:div w:id="925773223">
          <w:marLeft w:val="288"/>
          <w:marRight w:val="0"/>
          <w:marTop w:val="134"/>
          <w:marBottom w:val="0"/>
          <w:divBdr>
            <w:top w:val="none" w:sz="0" w:space="0" w:color="auto"/>
            <w:left w:val="none" w:sz="0" w:space="0" w:color="auto"/>
            <w:bottom w:val="none" w:sz="0" w:space="0" w:color="auto"/>
            <w:right w:val="none" w:sz="0" w:space="0" w:color="auto"/>
          </w:divBdr>
        </w:div>
        <w:div w:id="1831873105">
          <w:marLeft w:val="288"/>
          <w:marRight w:val="0"/>
          <w:marTop w:val="134"/>
          <w:marBottom w:val="0"/>
          <w:divBdr>
            <w:top w:val="none" w:sz="0" w:space="0" w:color="auto"/>
            <w:left w:val="none" w:sz="0" w:space="0" w:color="auto"/>
            <w:bottom w:val="none" w:sz="0" w:space="0" w:color="auto"/>
            <w:right w:val="none" w:sz="0" w:space="0" w:color="auto"/>
          </w:divBdr>
        </w:div>
        <w:div w:id="989747412">
          <w:marLeft w:val="288"/>
          <w:marRight w:val="0"/>
          <w:marTop w:val="134"/>
          <w:marBottom w:val="0"/>
          <w:divBdr>
            <w:top w:val="none" w:sz="0" w:space="0" w:color="auto"/>
            <w:left w:val="none" w:sz="0" w:space="0" w:color="auto"/>
            <w:bottom w:val="none" w:sz="0" w:space="0" w:color="auto"/>
            <w:right w:val="none" w:sz="0" w:space="0" w:color="auto"/>
          </w:divBdr>
        </w:div>
        <w:div w:id="1352604673">
          <w:marLeft w:val="288"/>
          <w:marRight w:val="0"/>
          <w:marTop w:val="134"/>
          <w:marBottom w:val="0"/>
          <w:divBdr>
            <w:top w:val="none" w:sz="0" w:space="0" w:color="auto"/>
            <w:left w:val="none" w:sz="0" w:space="0" w:color="auto"/>
            <w:bottom w:val="none" w:sz="0" w:space="0" w:color="auto"/>
            <w:right w:val="none" w:sz="0" w:space="0" w:color="auto"/>
          </w:divBdr>
        </w:div>
        <w:div w:id="1058631662">
          <w:marLeft w:val="288"/>
          <w:marRight w:val="0"/>
          <w:marTop w:val="134"/>
          <w:marBottom w:val="0"/>
          <w:divBdr>
            <w:top w:val="none" w:sz="0" w:space="0" w:color="auto"/>
            <w:left w:val="none" w:sz="0" w:space="0" w:color="auto"/>
            <w:bottom w:val="none" w:sz="0" w:space="0" w:color="auto"/>
            <w:right w:val="none" w:sz="0" w:space="0" w:color="auto"/>
          </w:divBdr>
        </w:div>
      </w:divsChild>
    </w:div>
    <w:div w:id="353532507">
      <w:bodyDiv w:val="1"/>
      <w:marLeft w:val="0"/>
      <w:marRight w:val="0"/>
      <w:marTop w:val="0"/>
      <w:marBottom w:val="0"/>
      <w:divBdr>
        <w:top w:val="none" w:sz="0" w:space="0" w:color="auto"/>
        <w:left w:val="none" w:sz="0" w:space="0" w:color="auto"/>
        <w:bottom w:val="none" w:sz="0" w:space="0" w:color="auto"/>
        <w:right w:val="none" w:sz="0" w:space="0" w:color="auto"/>
      </w:divBdr>
      <w:divsChild>
        <w:div w:id="74785387">
          <w:marLeft w:val="288"/>
          <w:marRight w:val="0"/>
          <w:marTop w:val="240"/>
          <w:marBottom w:val="0"/>
          <w:divBdr>
            <w:top w:val="none" w:sz="0" w:space="0" w:color="auto"/>
            <w:left w:val="none" w:sz="0" w:space="0" w:color="auto"/>
            <w:bottom w:val="none" w:sz="0" w:space="0" w:color="auto"/>
            <w:right w:val="none" w:sz="0" w:space="0" w:color="auto"/>
          </w:divBdr>
        </w:div>
        <w:div w:id="924001466">
          <w:marLeft w:val="288"/>
          <w:marRight w:val="0"/>
          <w:marTop w:val="240"/>
          <w:marBottom w:val="0"/>
          <w:divBdr>
            <w:top w:val="none" w:sz="0" w:space="0" w:color="auto"/>
            <w:left w:val="none" w:sz="0" w:space="0" w:color="auto"/>
            <w:bottom w:val="none" w:sz="0" w:space="0" w:color="auto"/>
            <w:right w:val="none" w:sz="0" w:space="0" w:color="auto"/>
          </w:divBdr>
        </w:div>
        <w:div w:id="738866243">
          <w:marLeft w:val="720"/>
          <w:marRight w:val="0"/>
          <w:marTop w:val="240"/>
          <w:marBottom w:val="0"/>
          <w:divBdr>
            <w:top w:val="none" w:sz="0" w:space="0" w:color="auto"/>
            <w:left w:val="none" w:sz="0" w:space="0" w:color="auto"/>
            <w:bottom w:val="none" w:sz="0" w:space="0" w:color="auto"/>
            <w:right w:val="none" w:sz="0" w:space="0" w:color="auto"/>
          </w:divBdr>
        </w:div>
        <w:div w:id="2075080878">
          <w:marLeft w:val="720"/>
          <w:marRight w:val="0"/>
          <w:marTop w:val="240"/>
          <w:marBottom w:val="0"/>
          <w:divBdr>
            <w:top w:val="none" w:sz="0" w:space="0" w:color="auto"/>
            <w:left w:val="none" w:sz="0" w:space="0" w:color="auto"/>
            <w:bottom w:val="none" w:sz="0" w:space="0" w:color="auto"/>
            <w:right w:val="none" w:sz="0" w:space="0" w:color="auto"/>
          </w:divBdr>
        </w:div>
        <w:div w:id="1564365758">
          <w:marLeft w:val="288"/>
          <w:marRight w:val="0"/>
          <w:marTop w:val="240"/>
          <w:marBottom w:val="0"/>
          <w:divBdr>
            <w:top w:val="none" w:sz="0" w:space="0" w:color="auto"/>
            <w:left w:val="none" w:sz="0" w:space="0" w:color="auto"/>
            <w:bottom w:val="none" w:sz="0" w:space="0" w:color="auto"/>
            <w:right w:val="none" w:sz="0" w:space="0" w:color="auto"/>
          </w:divBdr>
        </w:div>
        <w:div w:id="1777216885">
          <w:marLeft w:val="720"/>
          <w:marRight w:val="0"/>
          <w:marTop w:val="240"/>
          <w:marBottom w:val="0"/>
          <w:divBdr>
            <w:top w:val="none" w:sz="0" w:space="0" w:color="auto"/>
            <w:left w:val="none" w:sz="0" w:space="0" w:color="auto"/>
            <w:bottom w:val="none" w:sz="0" w:space="0" w:color="auto"/>
            <w:right w:val="none" w:sz="0" w:space="0" w:color="auto"/>
          </w:divBdr>
        </w:div>
        <w:div w:id="1512452819">
          <w:marLeft w:val="720"/>
          <w:marRight w:val="0"/>
          <w:marTop w:val="240"/>
          <w:marBottom w:val="0"/>
          <w:divBdr>
            <w:top w:val="none" w:sz="0" w:space="0" w:color="auto"/>
            <w:left w:val="none" w:sz="0" w:space="0" w:color="auto"/>
            <w:bottom w:val="none" w:sz="0" w:space="0" w:color="auto"/>
            <w:right w:val="none" w:sz="0" w:space="0" w:color="auto"/>
          </w:divBdr>
        </w:div>
        <w:div w:id="1470631397">
          <w:marLeft w:val="720"/>
          <w:marRight w:val="0"/>
          <w:marTop w:val="240"/>
          <w:marBottom w:val="0"/>
          <w:divBdr>
            <w:top w:val="none" w:sz="0" w:space="0" w:color="auto"/>
            <w:left w:val="none" w:sz="0" w:space="0" w:color="auto"/>
            <w:bottom w:val="none" w:sz="0" w:space="0" w:color="auto"/>
            <w:right w:val="none" w:sz="0" w:space="0" w:color="auto"/>
          </w:divBdr>
        </w:div>
      </w:divsChild>
    </w:div>
    <w:div w:id="478304778">
      <w:bodyDiv w:val="1"/>
      <w:marLeft w:val="0"/>
      <w:marRight w:val="0"/>
      <w:marTop w:val="0"/>
      <w:marBottom w:val="0"/>
      <w:divBdr>
        <w:top w:val="none" w:sz="0" w:space="0" w:color="auto"/>
        <w:left w:val="none" w:sz="0" w:space="0" w:color="auto"/>
        <w:bottom w:val="none" w:sz="0" w:space="0" w:color="auto"/>
        <w:right w:val="none" w:sz="0" w:space="0" w:color="auto"/>
      </w:divBdr>
      <w:divsChild>
        <w:div w:id="900218207">
          <w:marLeft w:val="288"/>
          <w:marRight w:val="0"/>
          <w:marTop w:val="240"/>
          <w:marBottom w:val="0"/>
          <w:divBdr>
            <w:top w:val="none" w:sz="0" w:space="0" w:color="auto"/>
            <w:left w:val="none" w:sz="0" w:space="0" w:color="auto"/>
            <w:bottom w:val="none" w:sz="0" w:space="0" w:color="auto"/>
            <w:right w:val="none" w:sz="0" w:space="0" w:color="auto"/>
          </w:divBdr>
        </w:div>
        <w:div w:id="1825390307">
          <w:marLeft w:val="288"/>
          <w:marRight w:val="0"/>
          <w:marTop w:val="240"/>
          <w:marBottom w:val="0"/>
          <w:divBdr>
            <w:top w:val="none" w:sz="0" w:space="0" w:color="auto"/>
            <w:left w:val="none" w:sz="0" w:space="0" w:color="auto"/>
            <w:bottom w:val="none" w:sz="0" w:space="0" w:color="auto"/>
            <w:right w:val="none" w:sz="0" w:space="0" w:color="auto"/>
          </w:divBdr>
        </w:div>
        <w:div w:id="1423179903">
          <w:marLeft w:val="288"/>
          <w:marRight w:val="0"/>
          <w:marTop w:val="240"/>
          <w:marBottom w:val="0"/>
          <w:divBdr>
            <w:top w:val="none" w:sz="0" w:space="0" w:color="auto"/>
            <w:left w:val="none" w:sz="0" w:space="0" w:color="auto"/>
            <w:bottom w:val="none" w:sz="0" w:space="0" w:color="auto"/>
            <w:right w:val="none" w:sz="0" w:space="0" w:color="auto"/>
          </w:divBdr>
        </w:div>
      </w:divsChild>
    </w:div>
    <w:div w:id="491263680">
      <w:bodyDiv w:val="1"/>
      <w:marLeft w:val="0"/>
      <w:marRight w:val="0"/>
      <w:marTop w:val="0"/>
      <w:marBottom w:val="0"/>
      <w:divBdr>
        <w:top w:val="none" w:sz="0" w:space="0" w:color="auto"/>
        <w:left w:val="none" w:sz="0" w:space="0" w:color="auto"/>
        <w:bottom w:val="none" w:sz="0" w:space="0" w:color="auto"/>
        <w:right w:val="none" w:sz="0" w:space="0" w:color="auto"/>
      </w:divBdr>
    </w:div>
    <w:div w:id="598753412">
      <w:bodyDiv w:val="1"/>
      <w:marLeft w:val="0"/>
      <w:marRight w:val="0"/>
      <w:marTop w:val="0"/>
      <w:marBottom w:val="0"/>
      <w:divBdr>
        <w:top w:val="none" w:sz="0" w:space="0" w:color="auto"/>
        <w:left w:val="none" w:sz="0" w:space="0" w:color="auto"/>
        <w:bottom w:val="none" w:sz="0" w:space="0" w:color="auto"/>
        <w:right w:val="none" w:sz="0" w:space="0" w:color="auto"/>
      </w:divBdr>
      <w:divsChild>
        <w:div w:id="1554341458">
          <w:marLeft w:val="288"/>
          <w:marRight w:val="0"/>
          <w:marTop w:val="0"/>
          <w:marBottom w:val="240"/>
          <w:divBdr>
            <w:top w:val="none" w:sz="0" w:space="0" w:color="auto"/>
            <w:left w:val="none" w:sz="0" w:space="0" w:color="auto"/>
            <w:bottom w:val="none" w:sz="0" w:space="0" w:color="auto"/>
            <w:right w:val="none" w:sz="0" w:space="0" w:color="auto"/>
          </w:divBdr>
        </w:div>
        <w:div w:id="301277491">
          <w:marLeft w:val="288"/>
          <w:marRight w:val="0"/>
          <w:marTop w:val="0"/>
          <w:marBottom w:val="240"/>
          <w:divBdr>
            <w:top w:val="none" w:sz="0" w:space="0" w:color="auto"/>
            <w:left w:val="none" w:sz="0" w:space="0" w:color="auto"/>
            <w:bottom w:val="none" w:sz="0" w:space="0" w:color="auto"/>
            <w:right w:val="none" w:sz="0" w:space="0" w:color="auto"/>
          </w:divBdr>
        </w:div>
        <w:div w:id="452014880">
          <w:marLeft w:val="288"/>
          <w:marRight w:val="0"/>
          <w:marTop w:val="0"/>
          <w:marBottom w:val="120"/>
          <w:divBdr>
            <w:top w:val="none" w:sz="0" w:space="0" w:color="auto"/>
            <w:left w:val="none" w:sz="0" w:space="0" w:color="auto"/>
            <w:bottom w:val="none" w:sz="0" w:space="0" w:color="auto"/>
            <w:right w:val="none" w:sz="0" w:space="0" w:color="auto"/>
          </w:divBdr>
        </w:div>
        <w:div w:id="922841394">
          <w:marLeft w:val="720"/>
          <w:marRight w:val="0"/>
          <w:marTop w:val="0"/>
          <w:marBottom w:val="120"/>
          <w:divBdr>
            <w:top w:val="none" w:sz="0" w:space="0" w:color="auto"/>
            <w:left w:val="none" w:sz="0" w:space="0" w:color="auto"/>
            <w:bottom w:val="none" w:sz="0" w:space="0" w:color="auto"/>
            <w:right w:val="none" w:sz="0" w:space="0" w:color="auto"/>
          </w:divBdr>
        </w:div>
        <w:div w:id="447696728">
          <w:marLeft w:val="720"/>
          <w:marRight w:val="0"/>
          <w:marTop w:val="0"/>
          <w:marBottom w:val="120"/>
          <w:divBdr>
            <w:top w:val="none" w:sz="0" w:space="0" w:color="auto"/>
            <w:left w:val="none" w:sz="0" w:space="0" w:color="auto"/>
            <w:bottom w:val="none" w:sz="0" w:space="0" w:color="auto"/>
            <w:right w:val="none" w:sz="0" w:space="0" w:color="auto"/>
          </w:divBdr>
        </w:div>
        <w:div w:id="279190829">
          <w:marLeft w:val="720"/>
          <w:marRight w:val="0"/>
          <w:marTop w:val="0"/>
          <w:marBottom w:val="120"/>
          <w:divBdr>
            <w:top w:val="none" w:sz="0" w:space="0" w:color="auto"/>
            <w:left w:val="none" w:sz="0" w:space="0" w:color="auto"/>
            <w:bottom w:val="none" w:sz="0" w:space="0" w:color="auto"/>
            <w:right w:val="none" w:sz="0" w:space="0" w:color="auto"/>
          </w:divBdr>
        </w:div>
        <w:div w:id="347948316">
          <w:marLeft w:val="720"/>
          <w:marRight w:val="0"/>
          <w:marTop w:val="0"/>
          <w:marBottom w:val="120"/>
          <w:divBdr>
            <w:top w:val="none" w:sz="0" w:space="0" w:color="auto"/>
            <w:left w:val="none" w:sz="0" w:space="0" w:color="auto"/>
            <w:bottom w:val="none" w:sz="0" w:space="0" w:color="auto"/>
            <w:right w:val="none" w:sz="0" w:space="0" w:color="auto"/>
          </w:divBdr>
        </w:div>
        <w:div w:id="2017339216">
          <w:marLeft w:val="720"/>
          <w:marRight w:val="0"/>
          <w:marTop w:val="0"/>
          <w:marBottom w:val="120"/>
          <w:divBdr>
            <w:top w:val="none" w:sz="0" w:space="0" w:color="auto"/>
            <w:left w:val="none" w:sz="0" w:space="0" w:color="auto"/>
            <w:bottom w:val="none" w:sz="0" w:space="0" w:color="auto"/>
            <w:right w:val="none" w:sz="0" w:space="0" w:color="auto"/>
          </w:divBdr>
        </w:div>
        <w:div w:id="247661310">
          <w:marLeft w:val="720"/>
          <w:marRight w:val="0"/>
          <w:marTop w:val="0"/>
          <w:marBottom w:val="120"/>
          <w:divBdr>
            <w:top w:val="none" w:sz="0" w:space="0" w:color="auto"/>
            <w:left w:val="none" w:sz="0" w:space="0" w:color="auto"/>
            <w:bottom w:val="none" w:sz="0" w:space="0" w:color="auto"/>
            <w:right w:val="none" w:sz="0" w:space="0" w:color="auto"/>
          </w:divBdr>
        </w:div>
        <w:div w:id="658466704">
          <w:marLeft w:val="720"/>
          <w:marRight w:val="0"/>
          <w:marTop w:val="0"/>
          <w:marBottom w:val="120"/>
          <w:divBdr>
            <w:top w:val="none" w:sz="0" w:space="0" w:color="auto"/>
            <w:left w:val="none" w:sz="0" w:space="0" w:color="auto"/>
            <w:bottom w:val="none" w:sz="0" w:space="0" w:color="auto"/>
            <w:right w:val="none" w:sz="0" w:space="0" w:color="auto"/>
          </w:divBdr>
        </w:div>
      </w:divsChild>
    </w:div>
    <w:div w:id="612832441">
      <w:bodyDiv w:val="1"/>
      <w:marLeft w:val="0"/>
      <w:marRight w:val="0"/>
      <w:marTop w:val="0"/>
      <w:marBottom w:val="0"/>
      <w:divBdr>
        <w:top w:val="none" w:sz="0" w:space="0" w:color="auto"/>
        <w:left w:val="none" w:sz="0" w:space="0" w:color="auto"/>
        <w:bottom w:val="none" w:sz="0" w:space="0" w:color="auto"/>
        <w:right w:val="none" w:sz="0" w:space="0" w:color="auto"/>
      </w:divBdr>
      <w:divsChild>
        <w:div w:id="855388703">
          <w:marLeft w:val="288"/>
          <w:marRight w:val="0"/>
          <w:marTop w:val="0"/>
          <w:marBottom w:val="120"/>
          <w:divBdr>
            <w:top w:val="none" w:sz="0" w:space="0" w:color="auto"/>
            <w:left w:val="none" w:sz="0" w:space="0" w:color="auto"/>
            <w:bottom w:val="none" w:sz="0" w:space="0" w:color="auto"/>
            <w:right w:val="none" w:sz="0" w:space="0" w:color="auto"/>
          </w:divBdr>
        </w:div>
        <w:div w:id="1720476632">
          <w:marLeft w:val="288"/>
          <w:marRight w:val="0"/>
          <w:marTop w:val="0"/>
          <w:marBottom w:val="120"/>
          <w:divBdr>
            <w:top w:val="none" w:sz="0" w:space="0" w:color="auto"/>
            <w:left w:val="none" w:sz="0" w:space="0" w:color="auto"/>
            <w:bottom w:val="none" w:sz="0" w:space="0" w:color="auto"/>
            <w:right w:val="none" w:sz="0" w:space="0" w:color="auto"/>
          </w:divBdr>
        </w:div>
        <w:div w:id="1714962918">
          <w:marLeft w:val="288"/>
          <w:marRight w:val="0"/>
          <w:marTop w:val="0"/>
          <w:marBottom w:val="120"/>
          <w:divBdr>
            <w:top w:val="none" w:sz="0" w:space="0" w:color="auto"/>
            <w:left w:val="none" w:sz="0" w:space="0" w:color="auto"/>
            <w:bottom w:val="none" w:sz="0" w:space="0" w:color="auto"/>
            <w:right w:val="none" w:sz="0" w:space="0" w:color="auto"/>
          </w:divBdr>
        </w:div>
        <w:div w:id="1351833580">
          <w:marLeft w:val="288"/>
          <w:marRight w:val="0"/>
          <w:marTop w:val="0"/>
          <w:marBottom w:val="120"/>
          <w:divBdr>
            <w:top w:val="none" w:sz="0" w:space="0" w:color="auto"/>
            <w:left w:val="none" w:sz="0" w:space="0" w:color="auto"/>
            <w:bottom w:val="none" w:sz="0" w:space="0" w:color="auto"/>
            <w:right w:val="none" w:sz="0" w:space="0" w:color="auto"/>
          </w:divBdr>
        </w:div>
        <w:div w:id="83570960">
          <w:marLeft w:val="288"/>
          <w:marRight w:val="0"/>
          <w:marTop w:val="0"/>
          <w:marBottom w:val="120"/>
          <w:divBdr>
            <w:top w:val="none" w:sz="0" w:space="0" w:color="auto"/>
            <w:left w:val="none" w:sz="0" w:space="0" w:color="auto"/>
            <w:bottom w:val="none" w:sz="0" w:space="0" w:color="auto"/>
            <w:right w:val="none" w:sz="0" w:space="0" w:color="auto"/>
          </w:divBdr>
        </w:div>
        <w:div w:id="479469194">
          <w:marLeft w:val="288"/>
          <w:marRight w:val="0"/>
          <w:marTop w:val="0"/>
          <w:marBottom w:val="120"/>
          <w:divBdr>
            <w:top w:val="none" w:sz="0" w:space="0" w:color="auto"/>
            <w:left w:val="none" w:sz="0" w:space="0" w:color="auto"/>
            <w:bottom w:val="none" w:sz="0" w:space="0" w:color="auto"/>
            <w:right w:val="none" w:sz="0" w:space="0" w:color="auto"/>
          </w:divBdr>
        </w:div>
      </w:divsChild>
    </w:div>
    <w:div w:id="743451636">
      <w:bodyDiv w:val="1"/>
      <w:marLeft w:val="0"/>
      <w:marRight w:val="0"/>
      <w:marTop w:val="0"/>
      <w:marBottom w:val="0"/>
      <w:divBdr>
        <w:top w:val="none" w:sz="0" w:space="0" w:color="auto"/>
        <w:left w:val="none" w:sz="0" w:space="0" w:color="auto"/>
        <w:bottom w:val="none" w:sz="0" w:space="0" w:color="auto"/>
        <w:right w:val="none" w:sz="0" w:space="0" w:color="auto"/>
      </w:divBdr>
      <w:divsChild>
        <w:div w:id="1603493485">
          <w:marLeft w:val="0"/>
          <w:marRight w:val="0"/>
          <w:marTop w:val="0"/>
          <w:marBottom w:val="0"/>
          <w:divBdr>
            <w:top w:val="none" w:sz="0" w:space="0" w:color="auto"/>
            <w:left w:val="none" w:sz="0" w:space="0" w:color="auto"/>
            <w:bottom w:val="none" w:sz="0" w:space="0" w:color="auto"/>
            <w:right w:val="none" w:sz="0" w:space="0" w:color="auto"/>
          </w:divBdr>
        </w:div>
      </w:divsChild>
    </w:div>
    <w:div w:id="779489549">
      <w:bodyDiv w:val="1"/>
      <w:marLeft w:val="0"/>
      <w:marRight w:val="0"/>
      <w:marTop w:val="0"/>
      <w:marBottom w:val="0"/>
      <w:divBdr>
        <w:top w:val="none" w:sz="0" w:space="0" w:color="auto"/>
        <w:left w:val="none" w:sz="0" w:space="0" w:color="auto"/>
        <w:bottom w:val="none" w:sz="0" w:space="0" w:color="auto"/>
        <w:right w:val="none" w:sz="0" w:space="0" w:color="auto"/>
      </w:divBdr>
      <w:divsChild>
        <w:div w:id="435685364">
          <w:marLeft w:val="720"/>
          <w:marRight w:val="0"/>
          <w:marTop w:val="96"/>
          <w:marBottom w:val="0"/>
          <w:divBdr>
            <w:top w:val="none" w:sz="0" w:space="0" w:color="auto"/>
            <w:left w:val="none" w:sz="0" w:space="0" w:color="auto"/>
            <w:bottom w:val="none" w:sz="0" w:space="0" w:color="auto"/>
            <w:right w:val="none" w:sz="0" w:space="0" w:color="auto"/>
          </w:divBdr>
        </w:div>
        <w:div w:id="1779787646">
          <w:marLeft w:val="720"/>
          <w:marRight w:val="0"/>
          <w:marTop w:val="96"/>
          <w:marBottom w:val="0"/>
          <w:divBdr>
            <w:top w:val="none" w:sz="0" w:space="0" w:color="auto"/>
            <w:left w:val="none" w:sz="0" w:space="0" w:color="auto"/>
            <w:bottom w:val="none" w:sz="0" w:space="0" w:color="auto"/>
            <w:right w:val="none" w:sz="0" w:space="0" w:color="auto"/>
          </w:divBdr>
        </w:div>
        <w:div w:id="1167013404">
          <w:marLeft w:val="720"/>
          <w:marRight w:val="0"/>
          <w:marTop w:val="96"/>
          <w:marBottom w:val="0"/>
          <w:divBdr>
            <w:top w:val="none" w:sz="0" w:space="0" w:color="auto"/>
            <w:left w:val="none" w:sz="0" w:space="0" w:color="auto"/>
            <w:bottom w:val="none" w:sz="0" w:space="0" w:color="auto"/>
            <w:right w:val="none" w:sz="0" w:space="0" w:color="auto"/>
          </w:divBdr>
        </w:div>
        <w:div w:id="1009258769">
          <w:marLeft w:val="288"/>
          <w:marRight w:val="0"/>
          <w:marTop w:val="134"/>
          <w:marBottom w:val="0"/>
          <w:divBdr>
            <w:top w:val="none" w:sz="0" w:space="0" w:color="auto"/>
            <w:left w:val="none" w:sz="0" w:space="0" w:color="auto"/>
            <w:bottom w:val="none" w:sz="0" w:space="0" w:color="auto"/>
            <w:right w:val="none" w:sz="0" w:space="0" w:color="auto"/>
          </w:divBdr>
        </w:div>
        <w:div w:id="932083156">
          <w:marLeft w:val="720"/>
          <w:marRight w:val="0"/>
          <w:marTop w:val="96"/>
          <w:marBottom w:val="0"/>
          <w:divBdr>
            <w:top w:val="none" w:sz="0" w:space="0" w:color="auto"/>
            <w:left w:val="none" w:sz="0" w:space="0" w:color="auto"/>
            <w:bottom w:val="none" w:sz="0" w:space="0" w:color="auto"/>
            <w:right w:val="none" w:sz="0" w:space="0" w:color="auto"/>
          </w:divBdr>
        </w:div>
        <w:div w:id="1086421910">
          <w:marLeft w:val="288"/>
          <w:marRight w:val="0"/>
          <w:marTop w:val="134"/>
          <w:marBottom w:val="0"/>
          <w:divBdr>
            <w:top w:val="none" w:sz="0" w:space="0" w:color="auto"/>
            <w:left w:val="none" w:sz="0" w:space="0" w:color="auto"/>
            <w:bottom w:val="none" w:sz="0" w:space="0" w:color="auto"/>
            <w:right w:val="none" w:sz="0" w:space="0" w:color="auto"/>
          </w:divBdr>
        </w:div>
        <w:div w:id="1654681669">
          <w:marLeft w:val="720"/>
          <w:marRight w:val="0"/>
          <w:marTop w:val="96"/>
          <w:marBottom w:val="0"/>
          <w:divBdr>
            <w:top w:val="none" w:sz="0" w:space="0" w:color="auto"/>
            <w:left w:val="none" w:sz="0" w:space="0" w:color="auto"/>
            <w:bottom w:val="none" w:sz="0" w:space="0" w:color="auto"/>
            <w:right w:val="none" w:sz="0" w:space="0" w:color="auto"/>
          </w:divBdr>
        </w:div>
      </w:divsChild>
    </w:div>
    <w:div w:id="797725235">
      <w:bodyDiv w:val="1"/>
      <w:marLeft w:val="0"/>
      <w:marRight w:val="0"/>
      <w:marTop w:val="0"/>
      <w:marBottom w:val="0"/>
      <w:divBdr>
        <w:top w:val="none" w:sz="0" w:space="0" w:color="auto"/>
        <w:left w:val="none" w:sz="0" w:space="0" w:color="auto"/>
        <w:bottom w:val="none" w:sz="0" w:space="0" w:color="auto"/>
        <w:right w:val="none" w:sz="0" w:space="0" w:color="auto"/>
      </w:divBdr>
      <w:divsChild>
        <w:div w:id="555238075">
          <w:marLeft w:val="288"/>
          <w:marRight w:val="0"/>
          <w:marTop w:val="134"/>
          <w:marBottom w:val="0"/>
          <w:divBdr>
            <w:top w:val="none" w:sz="0" w:space="0" w:color="auto"/>
            <w:left w:val="none" w:sz="0" w:space="0" w:color="auto"/>
            <w:bottom w:val="none" w:sz="0" w:space="0" w:color="auto"/>
            <w:right w:val="none" w:sz="0" w:space="0" w:color="auto"/>
          </w:divBdr>
        </w:div>
        <w:div w:id="443960468">
          <w:marLeft w:val="288"/>
          <w:marRight w:val="0"/>
          <w:marTop w:val="134"/>
          <w:marBottom w:val="0"/>
          <w:divBdr>
            <w:top w:val="none" w:sz="0" w:space="0" w:color="auto"/>
            <w:left w:val="none" w:sz="0" w:space="0" w:color="auto"/>
            <w:bottom w:val="none" w:sz="0" w:space="0" w:color="auto"/>
            <w:right w:val="none" w:sz="0" w:space="0" w:color="auto"/>
          </w:divBdr>
        </w:div>
        <w:div w:id="1217938059">
          <w:marLeft w:val="288"/>
          <w:marRight w:val="0"/>
          <w:marTop w:val="134"/>
          <w:marBottom w:val="0"/>
          <w:divBdr>
            <w:top w:val="none" w:sz="0" w:space="0" w:color="auto"/>
            <w:left w:val="none" w:sz="0" w:space="0" w:color="auto"/>
            <w:bottom w:val="none" w:sz="0" w:space="0" w:color="auto"/>
            <w:right w:val="none" w:sz="0" w:space="0" w:color="auto"/>
          </w:divBdr>
        </w:div>
        <w:div w:id="1067604059">
          <w:marLeft w:val="288"/>
          <w:marRight w:val="0"/>
          <w:marTop w:val="134"/>
          <w:marBottom w:val="0"/>
          <w:divBdr>
            <w:top w:val="none" w:sz="0" w:space="0" w:color="auto"/>
            <w:left w:val="none" w:sz="0" w:space="0" w:color="auto"/>
            <w:bottom w:val="none" w:sz="0" w:space="0" w:color="auto"/>
            <w:right w:val="none" w:sz="0" w:space="0" w:color="auto"/>
          </w:divBdr>
        </w:div>
      </w:divsChild>
    </w:div>
    <w:div w:id="852114406">
      <w:bodyDiv w:val="1"/>
      <w:marLeft w:val="0"/>
      <w:marRight w:val="0"/>
      <w:marTop w:val="0"/>
      <w:marBottom w:val="0"/>
      <w:divBdr>
        <w:top w:val="none" w:sz="0" w:space="0" w:color="auto"/>
        <w:left w:val="none" w:sz="0" w:space="0" w:color="auto"/>
        <w:bottom w:val="none" w:sz="0" w:space="0" w:color="auto"/>
        <w:right w:val="none" w:sz="0" w:space="0" w:color="auto"/>
      </w:divBdr>
      <w:divsChild>
        <w:div w:id="482476236">
          <w:marLeft w:val="288"/>
          <w:marRight w:val="0"/>
          <w:marTop w:val="120"/>
          <w:marBottom w:val="0"/>
          <w:divBdr>
            <w:top w:val="none" w:sz="0" w:space="0" w:color="auto"/>
            <w:left w:val="none" w:sz="0" w:space="0" w:color="auto"/>
            <w:bottom w:val="none" w:sz="0" w:space="0" w:color="auto"/>
            <w:right w:val="none" w:sz="0" w:space="0" w:color="auto"/>
          </w:divBdr>
        </w:div>
        <w:div w:id="542330948">
          <w:marLeft w:val="288"/>
          <w:marRight w:val="0"/>
          <w:marTop w:val="120"/>
          <w:marBottom w:val="0"/>
          <w:divBdr>
            <w:top w:val="none" w:sz="0" w:space="0" w:color="auto"/>
            <w:left w:val="none" w:sz="0" w:space="0" w:color="auto"/>
            <w:bottom w:val="none" w:sz="0" w:space="0" w:color="auto"/>
            <w:right w:val="none" w:sz="0" w:space="0" w:color="auto"/>
          </w:divBdr>
        </w:div>
        <w:div w:id="1914469137">
          <w:marLeft w:val="288"/>
          <w:marRight w:val="0"/>
          <w:marTop w:val="120"/>
          <w:marBottom w:val="0"/>
          <w:divBdr>
            <w:top w:val="none" w:sz="0" w:space="0" w:color="auto"/>
            <w:left w:val="none" w:sz="0" w:space="0" w:color="auto"/>
            <w:bottom w:val="none" w:sz="0" w:space="0" w:color="auto"/>
            <w:right w:val="none" w:sz="0" w:space="0" w:color="auto"/>
          </w:divBdr>
        </w:div>
        <w:div w:id="99112427">
          <w:marLeft w:val="288"/>
          <w:marRight w:val="0"/>
          <w:marTop w:val="120"/>
          <w:marBottom w:val="0"/>
          <w:divBdr>
            <w:top w:val="none" w:sz="0" w:space="0" w:color="auto"/>
            <w:left w:val="none" w:sz="0" w:space="0" w:color="auto"/>
            <w:bottom w:val="none" w:sz="0" w:space="0" w:color="auto"/>
            <w:right w:val="none" w:sz="0" w:space="0" w:color="auto"/>
          </w:divBdr>
        </w:div>
        <w:div w:id="2058122569">
          <w:marLeft w:val="288"/>
          <w:marRight w:val="0"/>
          <w:marTop w:val="120"/>
          <w:marBottom w:val="0"/>
          <w:divBdr>
            <w:top w:val="none" w:sz="0" w:space="0" w:color="auto"/>
            <w:left w:val="none" w:sz="0" w:space="0" w:color="auto"/>
            <w:bottom w:val="none" w:sz="0" w:space="0" w:color="auto"/>
            <w:right w:val="none" w:sz="0" w:space="0" w:color="auto"/>
          </w:divBdr>
        </w:div>
        <w:div w:id="2095587299">
          <w:marLeft w:val="288"/>
          <w:marRight w:val="0"/>
          <w:marTop w:val="120"/>
          <w:marBottom w:val="0"/>
          <w:divBdr>
            <w:top w:val="none" w:sz="0" w:space="0" w:color="auto"/>
            <w:left w:val="none" w:sz="0" w:space="0" w:color="auto"/>
            <w:bottom w:val="none" w:sz="0" w:space="0" w:color="auto"/>
            <w:right w:val="none" w:sz="0" w:space="0" w:color="auto"/>
          </w:divBdr>
        </w:div>
        <w:div w:id="1152867663">
          <w:marLeft w:val="288"/>
          <w:marRight w:val="0"/>
          <w:marTop w:val="120"/>
          <w:marBottom w:val="0"/>
          <w:divBdr>
            <w:top w:val="none" w:sz="0" w:space="0" w:color="auto"/>
            <w:left w:val="none" w:sz="0" w:space="0" w:color="auto"/>
            <w:bottom w:val="none" w:sz="0" w:space="0" w:color="auto"/>
            <w:right w:val="none" w:sz="0" w:space="0" w:color="auto"/>
          </w:divBdr>
        </w:div>
      </w:divsChild>
    </w:div>
    <w:div w:id="934289437">
      <w:bodyDiv w:val="1"/>
      <w:marLeft w:val="0"/>
      <w:marRight w:val="0"/>
      <w:marTop w:val="0"/>
      <w:marBottom w:val="0"/>
      <w:divBdr>
        <w:top w:val="none" w:sz="0" w:space="0" w:color="auto"/>
        <w:left w:val="none" w:sz="0" w:space="0" w:color="auto"/>
        <w:bottom w:val="none" w:sz="0" w:space="0" w:color="auto"/>
        <w:right w:val="none" w:sz="0" w:space="0" w:color="auto"/>
      </w:divBdr>
      <w:divsChild>
        <w:div w:id="901713003">
          <w:marLeft w:val="547"/>
          <w:marRight w:val="0"/>
          <w:marTop w:val="0"/>
          <w:marBottom w:val="0"/>
          <w:divBdr>
            <w:top w:val="none" w:sz="0" w:space="0" w:color="auto"/>
            <w:left w:val="none" w:sz="0" w:space="0" w:color="auto"/>
            <w:bottom w:val="none" w:sz="0" w:space="0" w:color="auto"/>
            <w:right w:val="none" w:sz="0" w:space="0" w:color="auto"/>
          </w:divBdr>
        </w:div>
        <w:div w:id="1292860599">
          <w:marLeft w:val="547"/>
          <w:marRight w:val="0"/>
          <w:marTop w:val="0"/>
          <w:marBottom w:val="0"/>
          <w:divBdr>
            <w:top w:val="none" w:sz="0" w:space="0" w:color="auto"/>
            <w:left w:val="none" w:sz="0" w:space="0" w:color="auto"/>
            <w:bottom w:val="none" w:sz="0" w:space="0" w:color="auto"/>
            <w:right w:val="none" w:sz="0" w:space="0" w:color="auto"/>
          </w:divBdr>
        </w:div>
        <w:div w:id="1230190200">
          <w:marLeft w:val="547"/>
          <w:marRight w:val="0"/>
          <w:marTop w:val="0"/>
          <w:marBottom w:val="0"/>
          <w:divBdr>
            <w:top w:val="none" w:sz="0" w:space="0" w:color="auto"/>
            <w:left w:val="none" w:sz="0" w:space="0" w:color="auto"/>
            <w:bottom w:val="none" w:sz="0" w:space="0" w:color="auto"/>
            <w:right w:val="none" w:sz="0" w:space="0" w:color="auto"/>
          </w:divBdr>
        </w:div>
        <w:div w:id="395514088">
          <w:marLeft w:val="547"/>
          <w:marRight w:val="0"/>
          <w:marTop w:val="0"/>
          <w:marBottom w:val="0"/>
          <w:divBdr>
            <w:top w:val="none" w:sz="0" w:space="0" w:color="auto"/>
            <w:left w:val="none" w:sz="0" w:space="0" w:color="auto"/>
            <w:bottom w:val="none" w:sz="0" w:space="0" w:color="auto"/>
            <w:right w:val="none" w:sz="0" w:space="0" w:color="auto"/>
          </w:divBdr>
        </w:div>
        <w:div w:id="10425130">
          <w:marLeft w:val="547"/>
          <w:marRight w:val="0"/>
          <w:marTop w:val="0"/>
          <w:marBottom w:val="0"/>
          <w:divBdr>
            <w:top w:val="none" w:sz="0" w:space="0" w:color="auto"/>
            <w:left w:val="none" w:sz="0" w:space="0" w:color="auto"/>
            <w:bottom w:val="none" w:sz="0" w:space="0" w:color="auto"/>
            <w:right w:val="none" w:sz="0" w:space="0" w:color="auto"/>
          </w:divBdr>
        </w:div>
      </w:divsChild>
    </w:div>
    <w:div w:id="989862936">
      <w:bodyDiv w:val="1"/>
      <w:marLeft w:val="0"/>
      <w:marRight w:val="0"/>
      <w:marTop w:val="0"/>
      <w:marBottom w:val="0"/>
      <w:divBdr>
        <w:top w:val="none" w:sz="0" w:space="0" w:color="auto"/>
        <w:left w:val="none" w:sz="0" w:space="0" w:color="auto"/>
        <w:bottom w:val="none" w:sz="0" w:space="0" w:color="auto"/>
        <w:right w:val="none" w:sz="0" w:space="0" w:color="auto"/>
      </w:divBdr>
      <w:divsChild>
        <w:div w:id="96756383">
          <w:marLeft w:val="288"/>
          <w:marRight w:val="0"/>
          <w:marTop w:val="96"/>
          <w:marBottom w:val="0"/>
          <w:divBdr>
            <w:top w:val="none" w:sz="0" w:space="0" w:color="auto"/>
            <w:left w:val="none" w:sz="0" w:space="0" w:color="auto"/>
            <w:bottom w:val="none" w:sz="0" w:space="0" w:color="auto"/>
            <w:right w:val="none" w:sz="0" w:space="0" w:color="auto"/>
          </w:divBdr>
        </w:div>
        <w:div w:id="1874148957">
          <w:marLeft w:val="720"/>
          <w:marRight w:val="0"/>
          <w:marTop w:val="86"/>
          <w:marBottom w:val="0"/>
          <w:divBdr>
            <w:top w:val="none" w:sz="0" w:space="0" w:color="auto"/>
            <w:left w:val="none" w:sz="0" w:space="0" w:color="auto"/>
            <w:bottom w:val="none" w:sz="0" w:space="0" w:color="auto"/>
            <w:right w:val="none" w:sz="0" w:space="0" w:color="auto"/>
          </w:divBdr>
        </w:div>
        <w:div w:id="417214460">
          <w:marLeft w:val="720"/>
          <w:marRight w:val="0"/>
          <w:marTop w:val="240"/>
          <w:marBottom w:val="0"/>
          <w:divBdr>
            <w:top w:val="none" w:sz="0" w:space="0" w:color="auto"/>
            <w:left w:val="none" w:sz="0" w:space="0" w:color="auto"/>
            <w:bottom w:val="none" w:sz="0" w:space="0" w:color="auto"/>
            <w:right w:val="none" w:sz="0" w:space="0" w:color="auto"/>
          </w:divBdr>
        </w:div>
        <w:div w:id="1243107744">
          <w:marLeft w:val="288"/>
          <w:marRight w:val="0"/>
          <w:marTop w:val="240"/>
          <w:marBottom w:val="0"/>
          <w:divBdr>
            <w:top w:val="none" w:sz="0" w:space="0" w:color="auto"/>
            <w:left w:val="none" w:sz="0" w:space="0" w:color="auto"/>
            <w:bottom w:val="none" w:sz="0" w:space="0" w:color="auto"/>
            <w:right w:val="none" w:sz="0" w:space="0" w:color="auto"/>
          </w:divBdr>
        </w:div>
        <w:div w:id="1872105020">
          <w:marLeft w:val="288"/>
          <w:marRight w:val="0"/>
          <w:marTop w:val="240"/>
          <w:marBottom w:val="0"/>
          <w:divBdr>
            <w:top w:val="none" w:sz="0" w:space="0" w:color="auto"/>
            <w:left w:val="none" w:sz="0" w:space="0" w:color="auto"/>
            <w:bottom w:val="none" w:sz="0" w:space="0" w:color="auto"/>
            <w:right w:val="none" w:sz="0" w:space="0" w:color="auto"/>
          </w:divBdr>
        </w:div>
        <w:div w:id="976838121">
          <w:marLeft w:val="288"/>
          <w:marRight w:val="0"/>
          <w:marTop w:val="240"/>
          <w:marBottom w:val="0"/>
          <w:divBdr>
            <w:top w:val="none" w:sz="0" w:space="0" w:color="auto"/>
            <w:left w:val="none" w:sz="0" w:space="0" w:color="auto"/>
            <w:bottom w:val="none" w:sz="0" w:space="0" w:color="auto"/>
            <w:right w:val="none" w:sz="0" w:space="0" w:color="auto"/>
          </w:divBdr>
        </w:div>
        <w:div w:id="1987009653">
          <w:marLeft w:val="720"/>
          <w:marRight w:val="0"/>
          <w:marTop w:val="86"/>
          <w:marBottom w:val="0"/>
          <w:divBdr>
            <w:top w:val="none" w:sz="0" w:space="0" w:color="auto"/>
            <w:left w:val="none" w:sz="0" w:space="0" w:color="auto"/>
            <w:bottom w:val="none" w:sz="0" w:space="0" w:color="auto"/>
            <w:right w:val="none" w:sz="0" w:space="0" w:color="auto"/>
          </w:divBdr>
        </w:div>
        <w:div w:id="153180341">
          <w:marLeft w:val="720"/>
          <w:marRight w:val="0"/>
          <w:marTop w:val="86"/>
          <w:marBottom w:val="0"/>
          <w:divBdr>
            <w:top w:val="none" w:sz="0" w:space="0" w:color="auto"/>
            <w:left w:val="none" w:sz="0" w:space="0" w:color="auto"/>
            <w:bottom w:val="none" w:sz="0" w:space="0" w:color="auto"/>
            <w:right w:val="none" w:sz="0" w:space="0" w:color="auto"/>
          </w:divBdr>
        </w:div>
        <w:div w:id="1833906292">
          <w:marLeft w:val="720"/>
          <w:marRight w:val="0"/>
          <w:marTop w:val="86"/>
          <w:marBottom w:val="0"/>
          <w:divBdr>
            <w:top w:val="none" w:sz="0" w:space="0" w:color="auto"/>
            <w:left w:val="none" w:sz="0" w:space="0" w:color="auto"/>
            <w:bottom w:val="none" w:sz="0" w:space="0" w:color="auto"/>
            <w:right w:val="none" w:sz="0" w:space="0" w:color="auto"/>
          </w:divBdr>
        </w:div>
        <w:div w:id="687829078">
          <w:marLeft w:val="720"/>
          <w:marRight w:val="0"/>
          <w:marTop w:val="86"/>
          <w:marBottom w:val="0"/>
          <w:divBdr>
            <w:top w:val="none" w:sz="0" w:space="0" w:color="auto"/>
            <w:left w:val="none" w:sz="0" w:space="0" w:color="auto"/>
            <w:bottom w:val="none" w:sz="0" w:space="0" w:color="auto"/>
            <w:right w:val="none" w:sz="0" w:space="0" w:color="auto"/>
          </w:divBdr>
        </w:div>
      </w:divsChild>
    </w:div>
    <w:div w:id="1090811671">
      <w:bodyDiv w:val="1"/>
      <w:marLeft w:val="0"/>
      <w:marRight w:val="0"/>
      <w:marTop w:val="0"/>
      <w:marBottom w:val="0"/>
      <w:divBdr>
        <w:top w:val="none" w:sz="0" w:space="0" w:color="auto"/>
        <w:left w:val="none" w:sz="0" w:space="0" w:color="auto"/>
        <w:bottom w:val="none" w:sz="0" w:space="0" w:color="auto"/>
        <w:right w:val="none" w:sz="0" w:space="0" w:color="auto"/>
      </w:divBdr>
    </w:div>
    <w:div w:id="1226070272">
      <w:bodyDiv w:val="1"/>
      <w:marLeft w:val="0"/>
      <w:marRight w:val="0"/>
      <w:marTop w:val="0"/>
      <w:marBottom w:val="0"/>
      <w:divBdr>
        <w:top w:val="none" w:sz="0" w:space="0" w:color="auto"/>
        <w:left w:val="none" w:sz="0" w:space="0" w:color="auto"/>
        <w:bottom w:val="none" w:sz="0" w:space="0" w:color="auto"/>
        <w:right w:val="none" w:sz="0" w:space="0" w:color="auto"/>
      </w:divBdr>
    </w:div>
    <w:div w:id="1265335734">
      <w:bodyDiv w:val="1"/>
      <w:marLeft w:val="0"/>
      <w:marRight w:val="0"/>
      <w:marTop w:val="0"/>
      <w:marBottom w:val="0"/>
      <w:divBdr>
        <w:top w:val="none" w:sz="0" w:space="0" w:color="auto"/>
        <w:left w:val="none" w:sz="0" w:space="0" w:color="auto"/>
        <w:bottom w:val="none" w:sz="0" w:space="0" w:color="auto"/>
        <w:right w:val="none" w:sz="0" w:space="0" w:color="auto"/>
      </w:divBdr>
      <w:divsChild>
        <w:div w:id="114831203">
          <w:marLeft w:val="288"/>
          <w:marRight w:val="0"/>
          <w:marTop w:val="134"/>
          <w:marBottom w:val="0"/>
          <w:divBdr>
            <w:top w:val="none" w:sz="0" w:space="0" w:color="auto"/>
            <w:left w:val="none" w:sz="0" w:space="0" w:color="auto"/>
            <w:bottom w:val="none" w:sz="0" w:space="0" w:color="auto"/>
            <w:right w:val="none" w:sz="0" w:space="0" w:color="auto"/>
          </w:divBdr>
        </w:div>
        <w:div w:id="353045367">
          <w:marLeft w:val="288"/>
          <w:marRight w:val="0"/>
          <w:marTop w:val="134"/>
          <w:marBottom w:val="0"/>
          <w:divBdr>
            <w:top w:val="none" w:sz="0" w:space="0" w:color="auto"/>
            <w:left w:val="none" w:sz="0" w:space="0" w:color="auto"/>
            <w:bottom w:val="none" w:sz="0" w:space="0" w:color="auto"/>
            <w:right w:val="none" w:sz="0" w:space="0" w:color="auto"/>
          </w:divBdr>
        </w:div>
        <w:div w:id="1564753859">
          <w:marLeft w:val="288"/>
          <w:marRight w:val="0"/>
          <w:marTop w:val="134"/>
          <w:marBottom w:val="0"/>
          <w:divBdr>
            <w:top w:val="none" w:sz="0" w:space="0" w:color="auto"/>
            <w:left w:val="none" w:sz="0" w:space="0" w:color="auto"/>
            <w:bottom w:val="none" w:sz="0" w:space="0" w:color="auto"/>
            <w:right w:val="none" w:sz="0" w:space="0" w:color="auto"/>
          </w:divBdr>
        </w:div>
        <w:div w:id="341705294">
          <w:marLeft w:val="288"/>
          <w:marRight w:val="0"/>
          <w:marTop w:val="134"/>
          <w:marBottom w:val="0"/>
          <w:divBdr>
            <w:top w:val="none" w:sz="0" w:space="0" w:color="auto"/>
            <w:left w:val="none" w:sz="0" w:space="0" w:color="auto"/>
            <w:bottom w:val="none" w:sz="0" w:space="0" w:color="auto"/>
            <w:right w:val="none" w:sz="0" w:space="0" w:color="auto"/>
          </w:divBdr>
        </w:div>
        <w:div w:id="1100880020">
          <w:marLeft w:val="288"/>
          <w:marRight w:val="0"/>
          <w:marTop w:val="134"/>
          <w:marBottom w:val="0"/>
          <w:divBdr>
            <w:top w:val="none" w:sz="0" w:space="0" w:color="auto"/>
            <w:left w:val="none" w:sz="0" w:space="0" w:color="auto"/>
            <w:bottom w:val="none" w:sz="0" w:space="0" w:color="auto"/>
            <w:right w:val="none" w:sz="0" w:space="0" w:color="auto"/>
          </w:divBdr>
        </w:div>
        <w:div w:id="906577934">
          <w:marLeft w:val="288"/>
          <w:marRight w:val="0"/>
          <w:marTop w:val="134"/>
          <w:marBottom w:val="0"/>
          <w:divBdr>
            <w:top w:val="none" w:sz="0" w:space="0" w:color="auto"/>
            <w:left w:val="none" w:sz="0" w:space="0" w:color="auto"/>
            <w:bottom w:val="none" w:sz="0" w:space="0" w:color="auto"/>
            <w:right w:val="none" w:sz="0" w:space="0" w:color="auto"/>
          </w:divBdr>
        </w:div>
      </w:divsChild>
    </w:div>
    <w:div w:id="1457141651">
      <w:bodyDiv w:val="1"/>
      <w:marLeft w:val="0"/>
      <w:marRight w:val="0"/>
      <w:marTop w:val="0"/>
      <w:marBottom w:val="0"/>
      <w:divBdr>
        <w:top w:val="none" w:sz="0" w:space="0" w:color="auto"/>
        <w:left w:val="none" w:sz="0" w:space="0" w:color="auto"/>
        <w:bottom w:val="none" w:sz="0" w:space="0" w:color="auto"/>
        <w:right w:val="none" w:sz="0" w:space="0" w:color="auto"/>
      </w:divBdr>
      <w:divsChild>
        <w:div w:id="658313016">
          <w:marLeft w:val="288"/>
          <w:marRight w:val="0"/>
          <w:marTop w:val="240"/>
          <w:marBottom w:val="0"/>
          <w:divBdr>
            <w:top w:val="none" w:sz="0" w:space="0" w:color="auto"/>
            <w:left w:val="none" w:sz="0" w:space="0" w:color="auto"/>
            <w:bottom w:val="none" w:sz="0" w:space="0" w:color="auto"/>
            <w:right w:val="none" w:sz="0" w:space="0" w:color="auto"/>
          </w:divBdr>
        </w:div>
        <w:div w:id="1354989265">
          <w:marLeft w:val="288"/>
          <w:marRight w:val="0"/>
          <w:marTop w:val="240"/>
          <w:marBottom w:val="0"/>
          <w:divBdr>
            <w:top w:val="none" w:sz="0" w:space="0" w:color="auto"/>
            <w:left w:val="none" w:sz="0" w:space="0" w:color="auto"/>
            <w:bottom w:val="none" w:sz="0" w:space="0" w:color="auto"/>
            <w:right w:val="none" w:sz="0" w:space="0" w:color="auto"/>
          </w:divBdr>
        </w:div>
      </w:divsChild>
    </w:div>
    <w:div w:id="1662346267">
      <w:bodyDiv w:val="1"/>
      <w:marLeft w:val="0"/>
      <w:marRight w:val="0"/>
      <w:marTop w:val="0"/>
      <w:marBottom w:val="0"/>
      <w:divBdr>
        <w:top w:val="none" w:sz="0" w:space="0" w:color="auto"/>
        <w:left w:val="none" w:sz="0" w:space="0" w:color="auto"/>
        <w:bottom w:val="none" w:sz="0" w:space="0" w:color="auto"/>
        <w:right w:val="none" w:sz="0" w:space="0" w:color="auto"/>
      </w:divBdr>
      <w:divsChild>
        <w:div w:id="950237767">
          <w:marLeft w:val="288"/>
          <w:marRight w:val="0"/>
          <w:marTop w:val="134"/>
          <w:marBottom w:val="0"/>
          <w:divBdr>
            <w:top w:val="none" w:sz="0" w:space="0" w:color="auto"/>
            <w:left w:val="none" w:sz="0" w:space="0" w:color="auto"/>
            <w:bottom w:val="none" w:sz="0" w:space="0" w:color="auto"/>
            <w:right w:val="none" w:sz="0" w:space="0" w:color="auto"/>
          </w:divBdr>
        </w:div>
        <w:div w:id="1053500825">
          <w:marLeft w:val="288"/>
          <w:marRight w:val="0"/>
          <w:marTop w:val="134"/>
          <w:marBottom w:val="0"/>
          <w:divBdr>
            <w:top w:val="none" w:sz="0" w:space="0" w:color="auto"/>
            <w:left w:val="none" w:sz="0" w:space="0" w:color="auto"/>
            <w:bottom w:val="none" w:sz="0" w:space="0" w:color="auto"/>
            <w:right w:val="none" w:sz="0" w:space="0" w:color="auto"/>
          </w:divBdr>
        </w:div>
      </w:divsChild>
    </w:div>
    <w:div w:id="1702901843">
      <w:bodyDiv w:val="1"/>
      <w:marLeft w:val="0"/>
      <w:marRight w:val="0"/>
      <w:marTop w:val="0"/>
      <w:marBottom w:val="0"/>
      <w:divBdr>
        <w:top w:val="none" w:sz="0" w:space="0" w:color="auto"/>
        <w:left w:val="none" w:sz="0" w:space="0" w:color="auto"/>
        <w:bottom w:val="none" w:sz="0" w:space="0" w:color="auto"/>
        <w:right w:val="none" w:sz="0" w:space="0" w:color="auto"/>
      </w:divBdr>
    </w:div>
    <w:div w:id="1968319878">
      <w:bodyDiv w:val="1"/>
      <w:marLeft w:val="0"/>
      <w:marRight w:val="0"/>
      <w:marTop w:val="0"/>
      <w:marBottom w:val="0"/>
      <w:divBdr>
        <w:top w:val="none" w:sz="0" w:space="0" w:color="auto"/>
        <w:left w:val="none" w:sz="0" w:space="0" w:color="auto"/>
        <w:bottom w:val="none" w:sz="0" w:space="0" w:color="auto"/>
        <w:right w:val="none" w:sz="0" w:space="0" w:color="auto"/>
      </w:divBdr>
      <w:divsChild>
        <w:div w:id="1830100648">
          <w:marLeft w:val="288"/>
          <w:marRight w:val="0"/>
          <w:marTop w:val="240"/>
          <w:marBottom w:val="0"/>
          <w:divBdr>
            <w:top w:val="none" w:sz="0" w:space="0" w:color="auto"/>
            <w:left w:val="none" w:sz="0" w:space="0" w:color="auto"/>
            <w:bottom w:val="none" w:sz="0" w:space="0" w:color="auto"/>
            <w:right w:val="none" w:sz="0" w:space="0" w:color="auto"/>
          </w:divBdr>
        </w:div>
        <w:div w:id="828136313">
          <w:marLeft w:val="288"/>
          <w:marRight w:val="0"/>
          <w:marTop w:val="240"/>
          <w:marBottom w:val="0"/>
          <w:divBdr>
            <w:top w:val="none" w:sz="0" w:space="0" w:color="auto"/>
            <w:left w:val="none" w:sz="0" w:space="0" w:color="auto"/>
            <w:bottom w:val="none" w:sz="0" w:space="0" w:color="auto"/>
            <w:right w:val="none" w:sz="0" w:space="0" w:color="auto"/>
          </w:divBdr>
        </w:div>
        <w:div w:id="1489324455">
          <w:marLeft w:val="288"/>
          <w:marRight w:val="0"/>
          <w:marTop w:val="240"/>
          <w:marBottom w:val="0"/>
          <w:divBdr>
            <w:top w:val="none" w:sz="0" w:space="0" w:color="auto"/>
            <w:left w:val="none" w:sz="0" w:space="0" w:color="auto"/>
            <w:bottom w:val="none" w:sz="0" w:space="0" w:color="auto"/>
            <w:right w:val="none" w:sz="0" w:space="0" w:color="auto"/>
          </w:divBdr>
        </w:div>
        <w:div w:id="887838474">
          <w:marLeft w:val="288"/>
          <w:marRight w:val="0"/>
          <w:marTop w:val="240"/>
          <w:marBottom w:val="0"/>
          <w:divBdr>
            <w:top w:val="none" w:sz="0" w:space="0" w:color="auto"/>
            <w:left w:val="none" w:sz="0" w:space="0" w:color="auto"/>
            <w:bottom w:val="none" w:sz="0" w:space="0" w:color="auto"/>
            <w:right w:val="none" w:sz="0" w:space="0" w:color="auto"/>
          </w:divBdr>
        </w:div>
        <w:div w:id="866797383">
          <w:marLeft w:val="288"/>
          <w:marRight w:val="0"/>
          <w:marTop w:val="240"/>
          <w:marBottom w:val="0"/>
          <w:divBdr>
            <w:top w:val="none" w:sz="0" w:space="0" w:color="auto"/>
            <w:left w:val="none" w:sz="0" w:space="0" w:color="auto"/>
            <w:bottom w:val="none" w:sz="0" w:space="0" w:color="auto"/>
            <w:right w:val="none" w:sz="0" w:space="0" w:color="auto"/>
          </w:divBdr>
        </w:div>
        <w:div w:id="755784046">
          <w:marLeft w:val="288"/>
          <w:marRight w:val="0"/>
          <w:marTop w:val="240"/>
          <w:marBottom w:val="0"/>
          <w:divBdr>
            <w:top w:val="none" w:sz="0" w:space="0" w:color="auto"/>
            <w:left w:val="none" w:sz="0" w:space="0" w:color="auto"/>
            <w:bottom w:val="none" w:sz="0" w:space="0" w:color="auto"/>
            <w:right w:val="none" w:sz="0" w:space="0" w:color="auto"/>
          </w:divBdr>
        </w:div>
        <w:div w:id="1138451459">
          <w:marLeft w:val="288"/>
          <w:marRight w:val="0"/>
          <w:marTop w:val="240"/>
          <w:marBottom w:val="0"/>
          <w:divBdr>
            <w:top w:val="none" w:sz="0" w:space="0" w:color="auto"/>
            <w:left w:val="none" w:sz="0" w:space="0" w:color="auto"/>
            <w:bottom w:val="none" w:sz="0" w:space="0" w:color="auto"/>
            <w:right w:val="none" w:sz="0" w:space="0" w:color="auto"/>
          </w:divBdr>
        </w:div>
      </w:divsChild>
    </w:div>
    <w:div w:id="2085836875">
      <w:bodyDiv w:val="1"/>
      <w:marLeft w:val="0"/>
      <w:marRight w:val="0"/>
      <w:marTop w:val="0"/>
      <w:marBottom w:val="0"/>
      <w:divBdr>
        <w:top w:val="none" w:sz="0" w:space="0" w:color="auto"/>
        <w:left w:val="none" w:sz="0" w:space="0" w:color="auto"/>
        <w:bottom w:val="none" w:sz="0" w:space="0" w:color="auto"/>
        <w:right w:val="none" w:sz="0" w:space="0" w:color="auto"/>
      </w:divBdr>
      <w:divsChild>
        <w:div w:id="958101086">
          <w:marLeft w:val="288"/>
          <w:marRight w:val="0"/>
          <w:marTop w:val="240"/>
          <w:marBottom w:val="0"/>
          <w:divBdr>
            <w:top w:val="none" w:sz="0" w:space="0" w:color="auto"/>
            <w:left w:val="none" w:sz="0" w:space="0" w:color="auto"/>
            <w:bottom w:val="none" w:sz="0" w:space="0" w:color="auto"/>
            <w:right w:val="none" w:sz="0" w:space="0" w:color="auto"/>
          </w:divBdr>
        </w:div>
        <w:div w:id="1943608029">
          <w:marLeft w:val="288"/>
          <w:marRight w:val="0"/>
          <w:marTop w:val="240"/>
          <w:marBottom w:val="0"/>
          <w:divBdr>
            <w:top w:val="none" w:sz="0" w:space="0" w:color="auto"/>
            <w:left w:val="none" w:sz="0" w:space="0" w:color="auto"/>
            <w:bottom w:val="none" w:sz="0" w:space="0" w:color="auto"/>
            <w:right w:val="none" w:sz="0" w:space="0" w:color="auto"/>
          </w:divBdr>
        </w:div>
        <w:div w:id="1700857596">
          <w:marLeft w:val="288"/>
          <w:marRight w:val="0"/>
          <w:marTop w:val="240"/>
          <w:marBottom w:val="0"/>
          <w:divBdr>
            <w:top w:val="none" w:sz="0" w:space="0" w:color="auto"/>
            <w:left w:val="none" w:sz="0" w:space="0" w:color="auto"/>
            <w:bottom w:val="none" w:sz="0" w:space="0" w:color="auto"/>
            <w:right w:val="none" w:sz="0" w:space="0" w:color="auto"/>
          </w:divBdr>
        </w:div>
        <w:div w:id="1023433096">
          <w:marLeft w:val="288"/>
          <w:marRight w:val="0"/>
          <w:marTop w:val="240"/>
          <w:marBottom w:val="0"/>
          <w:divBdr>
            <w:top w:val="none" w:sz="0" w:space="0" w:color="auto"/>
            <w:left w:val="none" w:sz="0" w:space="0" w:color="auto"/>
            <w:bottom w:val="none" w:sz="0" w:space="0" w:color="auto"/>
            <w:right w:val="none" w:sz="0" w:space="0" w:color="auto"/>
          </w:divBdr>
        </w:div>
        <w:div w:id="571281194">
          <w:marLeft w:val="288"/>
          <w:marRight w:val="0"/>
          <w:marTop w:val="240"/>
          <w:marBottom w:val="0"/>
          <w:divBdr>
            <w:top w:val="none" w:sz="0" w:space="0" w:color="auto"/>
            <w:left w:val="none" w:sz="0" w:space="0" w:color="auto"/>
            <w:bottom w:val="none" w:sz="0" w:space="0" w:color="auto"/>
            <w:right w:val="none" w:sz="0" w:space="0" w:color="auto"/>
          </w:divBdr>
        </w:div>
        <w:div w:id="760957642">
          <w:marLeft w:val="288"/>
          <w:marRight w:val="0"/>
          <w:marTop w:val="240"/>
          <w:marBottom w:val="0"/>
          <w:divBdr>
            <w:top w:val="none" w:sz="0" w:space="0" w:color="auto"/>
            <w:left w:val="none" w:sz="0" w:space="0" w:color="auto"/>
            <w:bottom w:val="none" w:sz="0" w:space="0" w:color="auto"/>
            <w:right w:val="none" w:sz="0" w:space="0" w:color="auto"/>
          </w:divBdr>
        </w:div>
        <w:div w:id="138768281">
          <w:marLeft w:val="288"/>
          <w:marRight w:val="0"/>
          <w:marTop w:val="240"/>
          <w:marBottom w:val="0"/>
          <w:divBdr>
            <w:top w:val="none" w:sz="0" w:space="0" w:color="auto"/>
            <w:left w:val="none" w:sz="0" w:space="0" w:color="auto"/>
            <w:bottom w:val="none" w:sz="0" w:space="0" w:color="auto"/>
            <w:right w:val="none" w:sz="0" w:space="0" w:color="auto"/>
          </w:divBdr>
        </w:div>
        <w:div w:id="1985113439">
          <w:marLeft w:val="288"/>
          <w:marRight w:val="0"/>
          <w:marTop w:val="240"/>
          <w:marBottom w:val="0"/>
          <w:divBdr>
            <w:top w:val="none" w:sz="0" w:space="0" w:color="auto"/>
            <w:left w:val="none" w:sz="0" w:space="0" w:color="auto"/>
            <w:bottom w:val="none" w:sz="0" w:space="0" w:color="auto"/>
            <w:right w:val="none" w:sz="0" w:space="0" w:color="auto"/>
          </w:divBdr>
        </w:div>
      </w:divsChild>
    </w:div>
    <w:div w:id="2095590270">
      <w:bodyDiv w:val="1"/>
      <w:marLeft w:val="0"/>
      <w:marRight w:val="0"/>
      <w:marTop w:val="0"/>
      <w:marBottom w:val="0"/>
      <w:divBdr>
        <w:top w:val="none" w:sz="0" w:space="0" w:color="auto"/>
        <w:left w:val="none" w:sz="0" w:space="0" w:color="auto"/>
        <w:bottom w:val="none" w:sz="0" w:space="0" w:color="auto"/>
        <w:right w:val="none" w:sz="0" w:space="0" w:color="auto"/>
      </w:divBdr>
      <w:divsChild>
        <w:div w:id="2098137501">
          <w:marLeft w:val="288"/>
          <w:marRight w:val="0"/>
          <w:marTop w:val="240"/>
          <w:marBottom w:val="0"/>
          <w:divBdr>
            <w:top w:val="none" w:sz="0" w:space="0" w:color="auto"/>
            <w:left w:val="none" w:sz="0" w:space="0" w:color="auto"/>
            <w:bottom w:val="none" w:sz="0" w:space="0" w:color="auto"/>
            <w:right w:val="none" w:sz="0" w:space="0" w:color="auto"/>
          </w:divBdr>
        </w:div>
        <w:div w:id="2141680342">
          <w:marLeft w:val="288"/>
          <w:marRight w:val="0"/>
          <w:marTop w:val="240"/>
          <w:marBottom w:val="0"/>
          <w:divBdr>
            <w:top w:val="none" w:sz="0" w:space="0" w:color="auto"/>
            <w:left w:val="none" w:sz="0" w:space="0" w:color="auto"/>
            <w:bottom w:val="none" w:sz="0" w:space="0" w:color="auto"/>
            <w:right w:val="none" w:sz="0" w:space="0" w:color="auto"/>
          </w:divBdr>
        </w:div>
        <w:div w:id="2094202924">
          <w:marLeft w:val="720"/>
          <w:marRight w:val="0"/>
          <w:marTop w:val="240"/>
          <w:marBottom w:val="0"/>
          <w:divBdr>
            <w:top w:val="none" w:sz="0" w:space="0" w:color="auto"/>
            <w:left w:val="none" w:sz="0" w:space="0" w:color="auto"/>
            <w:bottom w:val="none" w:sz="0" w:space="0" w:color="auto"/>
            <w:right w:val="none" w:sz="0" w:space="0" w:color="auto"/>
          </w:divBdr>
        </w:div>
        <w:div w:id="552694711">
          <w:marLeft w:val="720"/>
          <w:marRight w:val="0"/>
          <w:marTop w:val="240"/>
          <w:marBottom w:val="0"/>
          <w:divBdr>
            <w:top w:val="none" w:sz="0" w:space="0" w:color="auto"/>
            <w:left w:val="none" w:sz="0" w:space="0" w:color="auto"/>
            <w:bottom w:val="none" w:sz="0" w:space="0" w:color="auto"/>
            <w:right w:val="none" w:sz="0" w:space="0" w:color="auto"/>
          </w:divBdr>
        </w:div>
        <w:div w:id="262566888">
          <w:marLeft w:val="288"/>
          <w:marRight w:val="0"/>
          <w:marTop w:val="240"/>
          <w:marBottom w:val="0"/>
          <w:divBdr>
            <w:top w:val="none" w:sz="0" w:space="0" w:color="auto"/>
            <w:left w:val="none" w:sz="0" w:space="0" w:color="auto"/>
            <w:bottom w:val="none" w:sz="0" w:space="0" w:color="auto"/>
            <w:right w:val="none" w:sz="0" w:space="0" w:color="auto"/>
          </w:divBdr>
        </w:div>
        <w:div w:id="379091823">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7C58-63CC-4B44-908E-193728C6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3419</Words>
  <Characters>17742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AGM Minutes</vt:lpstr>
    </vt:vector>
  </TitlesOfParts>
  <Company>Ark</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Minutes</dc:title>
  <dc:creator>Mary Bell</dc:creator>
  <cp:lastModifiedBy>Nina Adamson</cp:lastModifiedBy>
  <cp:revision>2</cp:revision>
  <cp:lastPrinted>2023-09-21T09:44:00Z</cp:lastPrinted>
  <dcterms:created xsi:type="dcterms:W3CDTF">2024-11-14T12:40:00Z</dcterms:created>
  <dcterms:modified xsi:type="dcterms:W3CDTF">2024-11-14T12:40:00Z</dcterms:modified>
</cp:coreProperties>
</file>